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61" w:rsidRPr="00344282" w:rsidRDefault="00325161" w:rsidP="00101A6A">
      <w:pPr>
        <w:pStyle w:val="AralkYok"/>
        <w:jc w:val="both"/>
        <w:rPr>
          <w:rFonts w:ascii="Times New Roman" w:hAnsi="Times New Roman" w:cs="Times New Roman"/>
          <w:b/>
          <w:sz w:val="24"/>
          <w:szCs w:val="24"/>
        </w:rPr>
      </w:pPr>
    </w:p>
    <w:p w:rsidR="00325161" w:rsidRPr="00344282" w:rsidRDefault="009C656B" w:rsidP="00101A6A">
      <w:pPr>
        <w:pStyle w:val="AralkYok"/>
        <w:jc w:val="center"/>
        <w:rPr>
          <w:rFonts w:ascii="Times New Roman" w:hAnsi="Times New Roman" w:cs="Times New Roman"/>
          <w:b/>
          <w:sz w:val="24"/>
          <w:szCs w:val="24"/>
        </w:rPr>
      </w:pPr>
      <w:r w:rsidRPr="00344282">
        <w:rPr>
          <w:rFonts w:ascii="Times New Roman" w:hAnsi="Times New Roman" w:cs="Times New Roman"/>
          <w:b/>
          <w:sz w:val="24"/>
          <w:szCs w:val="24"/>
        </w:rPr>
        <w:t>K YETKİ BELGESİ İŞLEMLERİ ESNASINDAN KARŞILAŞILAN</w:t>
      </w:r>
    </w:p>
    <w:p w:rsidR="00325161" w:rsidRPr="00344282" w:rsidRDefault="009C656B" w:rsidP="00101A6A">
      <w:pPr>
        <w:pStyle w:val="AralkYok"/>
        <w:jc w:val="center"/>
        <w:rPr>
          <w:rFonts w:ascii="Times New Roman" w:hAnsi="Times New Roman" w:cs="Times New Roman"/>
          <w:b/>
          <w:sz w:val="24"/>
          <w:szCs w:val="24"/>
        </w:rPr>
      </w:pPr>
      <w:r w:rsidRPr="00344282">
        <w:rPr>
          <w:rFonts w:ascii="Times New Roman" w:hAnsi="Times New Roman" w:cs="Times New Roman"/>
          <w:b/>
          <w:sz w:val="24"/>
          <w:szCs w:val="24"/>
        </w:rPr>
        <w:t>SORUNLAR VE ÇÖZÜM ÖNERİLERİMİZ</w:t>
      </w:r>
      <w:r w:rsidR="005924F5" w:rsidRPr="00344282">
        <w:rPr>
          <w:rFonts w:ascii="Times New Roman" w:hAnsi="Times New Roman" w:cs="Times New Roman"/>
          <w:b/>
          <w:sz w:val="24"/>
          <w:szCs w:val="24"/>
        </w:rPr>
        <w:t xml:space="preserve"> İLE BAKANLIK CEVAPLARI</w:t>
      </w:r>
    </w:p>
    <w:p w:rsidR="00325161" w:rsidRPr="00344282" w:rsidRDefault="00325161" w:rsidP="00101A6A">
      <w:pPr>
        <w:pStyle w:val="AralkYok"/>
        <w:jc w:val="both"/>
        <w:rPr>
          <w:rFonts w:ascii="Times New Roman" w:hAnsi="Times New Roman" w:cs="Times New Roman"/>
          <w:b/>
          <w:sz w:val="24"/>
          <w:szCs w:val="24"/>
        </w:rPr>
      </w:pPr>
    </w:p>
    <w:p w:rsidR="00325161" w:rsidRPr="00344282" w:rsidRDefault="00325161" w:rsidP="00101A6A">
      <w:pPr>
        <w:pStyle w:val="AralkYok"/>
        <w:jc w:val="both"/>
        <w:rPr>
          <w:rFonts w:ascii="Times New Roman" w:hAnsi="Times New Roman" w:cs="Times New Roman"/>
          <w:sz w:val="24"/>
          <w:szCs w:val="24"/>
        </w:rPr>
      </w:pPr>
    </w:p>
    <w:p w:rsidR="001D0E1D" w:rsidRPr="00344282" w:rsidRDefault="0051236F"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1. </w:t>
      </w:r>
      <w:proofErr w:type="gramStart"/>
      <w:r w:rsidR="00BD0E5C" w:rsidRPr="00344282">
        <w:rPr>
          <w:rFonts w:ascii="Times New Roman" w:hAnsi="Times New Roman" w:cs="Times New Roman"/>
          <w:b/>
          <w:sz w:val="24"/>
          <w:szCs w:val="24"/>
          <w:u w:val="single"/>
        </w:rPr>
        <w:t>Konu</w:t>
      </w:r>
      <w:r w:rsidR="001D0E1D" w:rsidRPr="00344282">
        <w:rPr>
          <w:rFonts w:ascii="Times New Roman" w:hAnsi="Times New Roman" w:cs="Times New Roman"/>
          <w:b/>
          <w:sz w:val="24"/>
          <w:szCs w:val="24"/>
          <w:u w:val="single"/>
        </w:rPr>
        <w:t xml:space="preserve"> :</w:t>
      </w:r>
      <w:r w:rsidR="001D0E1D" w:rsidRPr="00344282">
        <w:rPr>
          <w:rFonts w:ascii="Times New Roman" w:hAnsi="Times New Roman" w:cs="Times New Roman"/>
          <w:sz w:val="24"/>
          <w:szCs w:val="24"/>
        </w:rPr>
        <w:t xml:space="preserve">  </w:t>
      </w:r>
      <w:r w:rsidR="000A780D" w:rsidRPr="00344282">
        <w:rPr>
          <w:rFonts w:ascii="Times New Roman" w:hAnsi="Times New Roman" w:cs="Times New Roman"/>
          <w:sz w:val="24"/>
          <w:szCs w:val="24"/>
        </w:rPr>
        <w:t>Mesleki</w:t>
      </w:r>
      <w:proofErr w:type="gramEnd"/>
      <w:r w:rsidR="000A780D" w:rsidRPr="00344282">
        <w:rPr>
          <w:rFonts w:ascii="Times New Roman" w:hAnsi="Times New Roman" w:cs="Times New Roman"/>
          <w:sz w:val="24"/>
          <w:szCs w:val="24"/>
        </w:rPr>
        <w:t xml:space="preserve"> saygınlık kriteri çerçevesinde başvuru sahiplerinin durumlarının değerlendirilmesi.</w:t>
      </w:r>
    </w:p>
    <w:p w:rsidR="000A780D" w:rsidRPr="00344282" w:rsidRDefault="000A780D" w:rsidP="00101A6A">
      <w:pPr>
        <w:pStyle w:val="AralkYok"/>
        <w:jc w:val="both"/>
        <w:rPr>
          <w:rFonts w:ascii="Times New Roman" w:hAnsi="Times New Roman" w:cs="Times New Roman"/>
          <w:sz w:val="24"/>
          <w:szCs w:val="24"/>
        </w:rPr>
      </w:pPr>
    </w:p>
    <w:p w:rsidR="00EB0A22" w:rsidRPr="00344282" w:rsidRDefault="000B0EFF"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Önerim</w:t>
      </w:r>
      <w:r w:rsidR="00EB0A22" w:rsidRPr="00344282">
        <w:rPr>
          <w:rFonts w:ascii="Times New Roman" w:hAnsi="Times New Roman" w:cs="Times New Roman"/>
          <w:b/>
          <w:sz w:val="24"/>
          <w:szCs w:val="24"/>
          <w:u w:val="single"/>
        </w:rPr>
        <w:t>i</w:t>
      </w:r>
      <w:r w:rsidRPr="00344282">
        <w:rPr>
          <w:rFonts w:ascii="Times New Roman" w:hAnsi="Times New Roman" w:cs="Times New Roman"/>
          <w:b/>
          <w:sz w:val="24"/>
          <w:szCs w:val="24"/>
          <w:u w:val="single"/>
        </w:rPr>
        <w:t>z</w:t>
      </w:r>
      <w:r w:rsidR="00EB0A22" w:rsidRPr="00344282">
        <w:rPr>
          <w:rFonts w:ascii="Times New Roman" w:hAnsi="Times New Roman" w:cs="Times New Roman"/>
          <w:b/>
          <w:sz w:val="24"/>
          <w:szCs w:val="24"/>
          <w:u w:val="single"/>
        </w:rPr>
        <w:t>:</w:t>
      </w:r>
      <w:r w:rsidR="00EB0A22" w:rsidRPr="00344282">
        <w:rPr>
          <w:rFonts w:ascii="Times New Roman" w:hAnsi="Times New Roman" w:cs="Times New Roman"/>
          <w:sz w:val="24"/>
          <w:szCs w:val="24"/>
        </w:rPr>
        <w:t xml:space="preserve"> </w:t>
      </w:r>
      <w:r w:rsidR="009C656B" w:rsidRPr="00344282">
        <w:rPr>
          <w:rFonts w:ascii="Times New Roman" w:hAnsi="Times New Roman" w:cs="Times New Roman"/>
          <w:sz w:val="24"/>
          <w:szCs w:val="24"/>
        </w:rPr>
        <w:t xml:space="preserve">TC kimlik no.su ile sistemden sorgu yapılarak, adli sicil kaydı çıkan kişi bilgilerinin U-Net otomasyon sistemi firma başvuru detay işlemleri altındaki firma kişi işlemleri altında yer alan sicil kaydı bölümünde,  Bakanlıkları Hukuk Müşavirliği açıklamaları dikkate alınarak, oluşturulacak bir değerlendirme ekranına giriş yapılıp değerlendirilmesine </w:t>
      </w:r>
      <w:proofErr w:type="gramStart"/>
      <w:r w:rsidR="009C656B" w:rsidRPr="00344282">
        <w:rPr>
          <w:rFonts w:ascii="Times New Roman" w:hAnsi="Times New Roman" w:cs="Times New Roman"/>
          <w:sz w:val="24"/>
          <w:szCs w:val="24"/>
        </w:rPr>
        <w:t>imkan</w:t>
      </w:r>
      <w:proofErr w:type="gramEnd"/>
      <w:r w:rsidR="009C656B" w:rsidRPr="00344282">
        <w:rPr>
          <w:rFonts w:ascii="Times New Roman" w:hAnsi="Times New Roman" w:cs="Times New Roman"/>
          <w:sz w:val="24"/>
          <w:szCs w:val="24"/>
        </w:rPr>
        <w:t xml:space="preserve"> sağlanmasının bu konudaki hataları ve oluşabilecek mağduriyetleri giderebileceği düşünülmektedir.</w:t>
      </w:r>
    </w:p>
    <w:p w:rsidR="00B85D00" w:rsidRPr="00344282" w:rsidRDefault="00B85D00" w:rsidP="00101A6A">
      <w:pPr>
        <w:pStyle w:val="AralkYok"/>
        <w:jc w:val="both"/>
        <w:rPr>
          <w:rFonts w:ascii="Times New Roman" w:hAnsi="Times New Roman" w:cs="Times New Roman"/>
          <w:sz w:val="24"/>
          <w:szCs w:val="24"/>
        </w:rPr>
      </w:pPr>
    </w:p>
    <w:p w:rsidR="00B85D00" w:rsidRPr="00344282" w:rsidRDefault="00B85D00"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Mesleki saygınlık konusunda Adalet Bakanlığı ile otomatik veri alışverişine başlandığı, şu anda sadece adli sicil kaydının var olup olmadığının sorgulanabildiği, Bakanlıkları Hukuk Müşavirliği ile görüşülerek yeni bir mütalaa alınacağı belirtilmiştir. Alınacak yeni mütalaaya kadar sadece adli sicil kayıtlarına bakılması ve kişinin işlediği suçtan hüküm giymesi ve infazının henüz tamamlanmamış olması halinde yetki belgesi taleplerinin karşılanmaması gerektiği yönünde bilgi verilmiştir.</w:t>
      </w:r>
      <w:r w:rsidR="005924F5" w:rsidRPr="00344282">
        <w:rPr>
          <w:rFonts w:ascii="Times New Roman" w:hAnsi="Times New Roman" w:cs="Times New Roman"/>
          <w:sz w:val="24"/>
          <w:szCs w:val="24"/>
        </w:rPr>
        <w:t xml:space="preserve"> Bakanlık yetkilileri ayrıca K2 yetki belgesi sahiplerinden adli sicil kaydı istenmeyeceğini ifade etmişlerdir.</w:t>
      </w:r>
    </w:p>
    <w:p w:rsidR="00B85D00" w:rsidRPr="00344282" w:rsidRDefault="00B85D00"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 xml:space="preserve">Birliğimizin önerisi ile ilgili olarak ise alınacak yeni mütalaaya göre yazılımın güncellenebileceği ifade edilmiştir. </w:t>
      </w:r>
    </w:p>
    <w:p w:rsidR="00EB0A22" w:rsidRPr="00344282" w:rsidRDefault="00EB0A22" w:rsidP="00101A6A">
      <w:pPr>
        <w:pStyle w:val="AralkYok"/>
        <w:jc w:val="both"/>
        <w:rPr>
          <w:rFonts w:ascii="Times New Roman" w:hAnsi="Times New Roman" w:cs="Times New Roman"/>
          <w:sz w:val="24"/>
          <w:szCs w:val="24"/>
        </w:rPr>
      </w:pPr>
    </w:p>
    <w:p w:rsidR="00C04961" w:rsidRPr="00344282" w:rsidRDefault="00C04961"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 Konu:</w:t>
      </w:r>
      <w:r w:rsidRPr="00344282">
        <w:rPr>
          <w:rFonts w:ascii="Times New Roman" w:hAnsi="Times New Roman" w:cs="Times New Roman"/>
          <w:sz w:val="24"/>
          <w:szCs w:val="24"/>
        </w:rPr>
        <w:t xml:space="preserve"> Yetki Belgesi verilmesi işlemlerinde </w:t>
      </w:r>
      <w:r w:rsidR="005924F5" w:rsidRPr="00344282">
        <w:rPr>
          <w:rFonts w:ascii="Times New Roman" w:hAnsi="Times New Roman" w:cs="Times New Roman"/>
          <w:sz w:val="24"/>
          <w:szCs w:val="24"/>
        </w:rPr>
        <w:t>v</w:t>
      </w:r>
      <w:r w:rsidRPr="00344282">
        <w:rPr>
          <w:rFonts w:ascii="Times New Roman" w:hAnsi="Times New Roman" w:cs="Times New Roman"/>
          <w:sz w:val="24"/>
          <w:szCs w:val="24"/>
        </w:rPr>
        <w:t xml:space="preserve">ergi </w:t>
      </w:r>
      <w:r w:rsidR="005924F5" w:rsidRPr="00344282">
        <w:rPr>
          <w:rFonts w:ascii="Times New Roman" w:hAnsi="Times New Roman" w:cs="Times New Roman"/>
          <w:sz w:val="24"/>
          <w:szCs w:val="24"/>
        </w:rPr>
        <w:t>kaydı/i</w:t>
      </w:r>
      <w:r w:rsidRPr="00344282">
        <w:rPr>
          <w:rFonts w:ascii="Times New Roman" w:hAnsi="Times New Roman" w:cs="Times New Roman"/>
          <w:sz w:val="24"/>
          <w:szCs w:val="24"/>
        </w:rPr>
        <w:t xml:space="preserve">kametgah adresinden hangisinin </w:t>
      </w:r>
      <w:proofErr w:type="gramStart"/>
      <w:r w:rsidRPr="00344282">
        <w:rPr>
          <w:rFonts w:ascii="Times New Roman" w:hAnsi="Times New Roman" w:cs="Times New Roman"/>
          <w:sz w:val="24"/>
          <w:szCs w:val="24"/>
        </w:rPr>
        <w:t>baz</w:t>
      </w:r>
      <w:proofErr w:type="gramEnd"/>
      <w:r w:rsidRPr="00344282">
        <w:rPr>
          <w:rFonts w:ascii="Times New Roman" w:hAnsi="Times New Roman" w:cs="Times New Roman"/>
          <w:sz w:val="24"/>
          <w:szCs w:val="24"/>
        </w:rPr>
        <w:t xml:space="preserve"> alınması gerektiği yönündeki tereddütlerin giderilmesi.</w:t>
      </w:r>
    </w:p>
    <w:p w:rsidR="00C04961" w:rsidRPr="00344282" w:rsidRDefault="00C04961" w:rsidP="00101A6A">
      <w:pPr>
        <w:pStyle w:val="AralkYok"/>
        <w:jc w:val="both"/>
        <w:rPr>
          <w:rFonts w:ascii="Times New Roman" w:hAnsi="Times New Roman" w:cs="Times New Roman"/>
          <w:sz w:val="24"/>
          <w:szCs w:val="24"/>
        </w:rPr>
      </w:pPr>
    </w:p>
    <w:p w:rsidR="00C04961" w:rsidRPr="00344282" w:rsidRDefault="00C04961" w:rsidP="00C04961">
      <w:pPr>
        <w:pStyle w:val="AralkYok"/>
        <w:jc w:val="both"/>
        <w:rPr>
          <w:rFonts w:ascii="Times New Roman" w:hAnsi="Times New Roman" w:cs="Times New Roman"/>
          <w:sz w:val="24"/>
          <w:szCs w:val="24"/>
        </w:rPr>
      </w:pPr>
      <w:r w:rsidRPr="00344282">
        <w:rPr>
          <w:rFonts w:ascii="Times New Roman" w:hAnsi="Times New Roman" w:cs="Times New Roman"/>
          <w:b/>
          <w:bCs/>
          <w:sz w:val="24"/>
          <w:szCs w:val="24"/>
          <w:u w:val="single"/>
        </w:rPr>
        <w:t>Çözüm önerimiz:</w:t>
      </w:r>
      <w:r w:rsidRPr="00344282">
        <w:rPr>
          <w:rFonts w:ascii="Times New Roman" w:hAnsi="Times New Roman" w:cs="Times New Roman"/>
          <w:b/>
          <w:bCs/>
          <w:sz w:val="24"/>
          <w:szCs w:val="24"/>
        </w:rPr>
        <w:t xml:space="preserve"> </w:t>
      </w:r>
      <w:r w:rsidRPr="00344282">
        <w:rPr>
          <w:rFonts w:ascii="Times New Roman" w:hAnsi="Times New Roman" w:cs="Times New Roman"/>
          <w:sz w:val="24"/>
          <w:szCs w:val="24"/>
        </w:rPr>
        <w:t xml:space="preserve">Yetki Belgesi başvurusunda hangi adresin </w:t>
      </w:r>
      <w:proofErr w:type="gramStart"/>
      <w:r w:rsidRPr="00344282">
        <w:rPr>
          <w:rFonts w:ascii="Times New Roman" w:hAnsi="Times New Roman" w:cs="Times New Roman"/>
          <w:sz w:val="24"/>
          <w:szCs w:val="24"/>
        </w:rPr>
        <w:t>baz</w:t>
      </w:r>
      <w:proofErr w:type="gramEnd"/>
      <w:r w:rsidRPr="00344282">
        <w:rPr>
          <w:rFonts w:ascii="Times New Roman" w:hAnsi="Times New Roman" w:cs="Times New Roman"/>
          <w:sz w:val="24"/>
          <w:szCs w:val="24"/>
        </w:rPr>
        <w:t xml:space="preserve"> alınacağının açıklığa kavuşturulmasının iş ve işlemlerde kolaylık sağlayacağı düşünülmektedir.</w:t>
      </w:r>
    </w:p>
    <w:p w:rsidR="00C04961" w:rsidRPr="00344282" w:rsidRDefault="00C04961" w:rsidP="00C04961">
      <w:pPr>
        <w:pStyle w:val="AralkYok"/>
        <w:jc w:val="both"/>
        <w:rPr>
          <w:rFonts w:ascii="Times New Roman" w:hAnsi="Times New Roman" w:cs="Times New Roman"/>
          <w:sz w:val="24"/>
          <w:szCs w:val="24"/>
        </w:rPr>
      </w:pPr>
    </w:p>
    <w:p w:rsidR="00C04961" w:rsidRPr="00344282" w:rsidRDefault="00C04961" w:rsidP="00C04961">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b/>
          <w:sz w:val="24"/>
          <w:szCs w:val="24"/>
          <w:u w:val="single"/>
        </w:rPr>
        <w:t xml:space="preserve"> </w:t>
      </w:r>
      <w:r w:rsidRPr="00344282">
        <w:rPr>
          <w:rFonts w:ascii="Times New Roman" w:hAnsi="Times New Roman" w:cs="Times New Roman"/>
          <w:sz w:val="24"/>
          <w:szCs w:val="24"/>
        </w:rPr>
        <w:t>Bu konuda vergi dairesi kaydının önemli olduğu bu nedenle;</w:t>
      </w:r>
    </w:p>
    <w:p w:rsidR="00C04961" w:rsidRPr="00344282" w:rsidRDefault="00C04961" w:rsidP="005924F5">
      <w:pPr>
        <w:pStyle w:val="AralkYok"/>
        <w:numPr>
          <w:ilvl w:val="0"/>
          <w:numId w:val="8"/>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K1, K3 gerçek ve tüzel kişilerde ve K2 ticari işletmelerinde belgelerinde vergi dairesi kayıtlarına göre işlem yapılması gerektiği,</w:t>
      </w:r>
    </w:p>
    <w:p w:rsidR="00C04961" w:rsidRPr="00344282" w:rsidRDefault="00C04961" w:rsidP="00C04961">
      <w:pPr>
        <w:pStyle w:val="AralkYok"/>
        <w:numPr>
          <w:ilvl w:val="0"/>
          <w:numId w:val="8"/>
        </w:numPr>
        <w:jc w:val="both"/>
        <w:rPr>
          <w:rFonts w:ascii="Times New Roman" w:hAnsi="Times New Roman" w:cs="Times New Roman"/>
          <w:sz w:val="24"/>
          <w:szCs w:val="24"/>
        </w:rPr>
      </w:pPr>
      <w:r w:rsidRPr="00344282">
        <w:rPr>
          <w:rFonts w:ascii="Times New Roman" w:hAnsi="Times New Roman" w:cs="Times New Roman"/>
          <w:sz w:val="24"/>
          <w:szCs w:val="24"/>
        </w:rPr>
        <w:t xml:space="preserve">Ticari işletme olmayan K2 yetki belgelerinde </w:t>
      </w:r>
      <w:proofErr w:type="spellStart"/>
      <w:r w:rsidRPr="00344282">
        <w:rPr>
          <w:rFonts w:ascii="Times New Roman" w:hAnsi="Times New Roman" w:cs="Times New Roman"/>
          <w:sz w:val="24"/>
          <w:szCs w:val="24"/>
        </w:rPr>
        <w:t>mernis</w:t>
      </w:r>
      <w:proofErr w:type="spellEnd"/>
      <w:r w:rsidRPr="00344282">
        <w:rPr>
          <w:rFonts w:ascii="Times New Roman" w:hAnsi="Times New Roman" w:cs="Times New Roman"/>
          <w:sz w:val="24"/>
          <w:szCs w:val="24"/>
        </w:rPr>
        <w:t xml:space="preserve"> kayıtlarına göre işlem yapılması gerektiği,</w:t>
      </w:r>
    </w:p>
    <w:p w:rsidR="00C04961" w:rsidRPr="00344282" w:rsidRDefault="00C04961" w:rsidP="005924F5">
      <w:pPr>
        <w:pStyle w:val="AralkYok"/>
        <w:numPr>
          <w:ilvl w:val="0"/>
          <w:numId w:val="8"/>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Sistemde ayrıca beyan adresi kısmı bulunduğu ve herhangi bir adresi gelmiyor ise beyan adresi girerek işleme devam edilebileceği,</w:t>
      </w:r>
    </w:p>
    <w:p w:rsidR="00C04961" w:rsidRPr="00344282" w:rsidRDefault="00C04961" w:rsidP="005924F5">
      <w:pPr>
        <w:pStyle w:val="AralkYok"/>
        <w:numPr>
          <w:ilvl w:val="0"/>
          <w:numId w:val="8"/>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Kişinin vergi kaydını değiştirmesi durumunda dosyanın vergi kaydının bulunduğu ilde hizmet veren Oda/Bölge Müdürlüğüne aktarılması gerektiği,</w:t>
      </w:r>
    </w:p>
    <w:p w:rsidR="00C04961" w:rsidRPr="00344282" w:rsidRDefault="00C04961" w:rsidP="00C04961">
      <w:pPr>
        <w:pStyle w:val="AralkYok"/>
        <w:numPr>
          <w:ilvl w:val="0"/>
          <w:numId w:val="8"/>
        </w:numPr>
        <w:jc w:val="both"/>
        <w:rPr>
          <w:rFonts w:ascii="Times New Roman" w:hAnsi="Times New Roman" w:cs="Times New Roman"/>
          <w:sz w:val="24"/>
          <w:szCs w:val="24"/>
        </w:rPr>
      </w:pPr>
      <w:r w:rsidRPr="00344282">
        <w:rPr>
          <w:rFonts w:ascii="Times New Roman" w:hAnsi="Times New Roman" w:cs="Times New Roman"/>
          <w:sz w:val="24"/>
          <w:szCs w:val="24"/>
        </w:rPr>
        <w:t>Yetki belgesi oluşturulurken mutlaka kişilerin cep telefonlarının girilmesi gerektiği,</w:t>
      </w:r>
    </w:p>
    <w:p w:rsidR="00C04961" w:rsidRPr="00344282" w:rsidRDefault="00C04961" w:rsidP="005924F5">
      <w:pPr>
        <w:pStyle w:val="AralkYok"/>
        <w:numPr>
          <w:ilvl w:val="0"/>
          <w:numId w:val="8"/>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Yetki belgesi dosyalarının takibinde mutlaka fiziki dosya biriminin kontrol edilmesi ve hatalı kayıtların ilgili birimce mutlaka düzeltilmesi gerektiği ifade edilmiştir. </w:t>
      </w:r>
    </w:p>
    <w:p w:rsidR="00C04961" w:rsidRPr="00344282" w:rsidRDefault="00C04961" w:rsidP="00101A6A">
      <w:pPr>
        <w:pStyle w:val="AralkYok"/>
        <w:jc w:val="both"/>
        <w:rPr>
          <w:rFonts w:ascii="Times New Roman" w:hAnsi="Times New Roman" w:cs="Times New Roman"/>
          <w:sz w:val="24"/>
          <w:szCs w:val="24"/>
        </w:rPr>
      </w:pPr>
    </w:p>
    <w:p w:rsidR="00D2102A" w:rsidRPr="00344282" w:rsidRDefault="005924F5"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3</w:t>
      </w:r>
      <w:r w:rsidR="0051236F" w:rsidRPr="00344282">
        <w:rPr>
          <w:rFonts w:ascii="Times New Roman" w:hAnsi="Times New Roman" w:cs="Times New Roman"/>
          <w:b/>
          <w:sz w:val="24"/>
          <w:szCs w:val="24"/>
          <w:u w:val="single"/>
        </w:rPr>
        <w:t xml:space="preserve">. </w:t>
      </w:r>
      <w:r w:rsidR="005A0D3E" w:rsidRPr="00344282">
        <w:rPr>
          <w:rFonts w:ascii="Times New Roman" w:hAnsi="Times New Roman" w:cs="Times New Roman"/>
          <w:b/>
          <w:sz w:val="24"/>
          <w:szCs w:val="24"/>
          <w:u w:val="single"/>
        </w:rPr>
        <w:t>Konu</w:t>
      </w:r>
      <w:r w:rsidR="001D0E1D" w:rsidRPr="00344282">
        <w:rPr>
          <w:rFonts w:ascii="Times New Roman" w:hAnsi="Times New Roman" w:cs="Times New Roman"/>
          <w:b/>
          <w:sz w:val="24"/>
          <w:szCs w:val="24"/>
          <w:u w:val="single"/>
        </w:rPr>
        <w:t xml:space="preserve"> :</w:t>
      </w:r>
      <w:r w:rsidR="001D0E1D" w:rsidRPr="00344282">
        <w:rPr>
          <w:rFonts w:ascii="Times New Roman" w:hAnsi="Times New Roman" w:cs="Times New Roman"/>
          <w:b/>
          <w:sz w:val="24"/>
          <w:szCs w:val="24"/>
          <w:u w:val="single"/>
        </w:rPr>
        <w:tab/>
      </w:r>
      <w:r w:rsidR="001D0E1D" w:rsidRPr="00344282">
        <w:rPr>
          <w:rFonts w:ascii="Times New Roman" w:hAnsi="Times New Roman" w:cs="Times New Roman"/>
          <w:sz w:val="24"/>
          <w:szCs w:val="24"/>
        </w:rPr>
        <w:t xml:space="preserve"> </w:t>
      </w:r>
      <w:r w:rsidR="009C656B" w:rsidRPr="00344282">
        <w:rPr>
          <w:rFonts w:ascii="Times New Roman" w:hAnsi="Times New Roman" w:cs="Times New Roman"/>
          <w:sz w:val="24"/>
          <w:szCs w:val="24"/>
        </w:rPr>
        <w:t xml:space="preserve">Karayolu Taşıma Yönetmeliği çerçevesinde yetki belgesi alan gerçek ve tüzel kişilerin sadece </w:t>
      </w:r>
      <w:r w:rsidR="00D2102A" w:rsidRPr="00344282">
        <w:rPr>
          <w:rFonts w:ascii="Times New Roman" w:hAnsi="Times New Roman" w:cs="Times New Roman"/>
          <w:sz w:val="24"/>
          <w:szCs w:val="24"/>
        </w:rPr>
        <w:t xml:space="preserve">merkez işyeri adresinin </w:t>
      </w:r>
      <w:r w:rsidR="009C656B" w:rsidRPr="00344282">
        <w:rPr>
          <w:rFonts w:ascii="Times New Roman" w:hAnsi="Times New Roman" w:cs="Times New Roman"/>
          <w:sz w:val="24"/>
          <w:szCs w:val="24"/>
        </w:rPr>
        <w:t>bulunduğu ilde yer alan hizmet biriminde işlem yapmasının sağlanması</w:t>
      </w:r>
      <w:r w:rsidR="00D2102A" w:rsidRPr="00344282">
        <w:rPr>
          <w:rFonts w:ascii="Times New Roman" w:hAnsi="Times New Roman" w:cs="Times New Roman"/>
          <w:sz w:val="24"/>
          <w:szCs w:val="24"/>
        </w:rPr>
        <w:t>.</w:t>
      </w:r>
    </w:p>
    <w:p w:rsidR="005924F5" w:rsidRPr="00344282" w:rsidRDefault="005924F5" w:rsidP="00101A6A">
      <w:pPr>
        <w:pStyle w:val="AralkYok"/>
        <w:jc w:val="both"/>
        <w:rPr>
          <w:rFonts w:ascii="Times New Roman" w:hAnsi="Times New Roman" w:cs="Times New Roman"/>
          <w:sz w:val="24"/>
          <w:szCs w:val="24"/>
        </w:rPr>
      </w:pPr>
    </w:p>
    <w:p w:rsidR="00D73C2C" w:rsidRPr="00344282" w:rsidRDefault="001D0E1D"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w:t>
      </w:r>
      <w:proofErr w:type="gramStart"/>
      <w:r w:rsidRPr="00344282">
        <w:rPr>
          <w:rFonts w:ascii="Times New Roman" w:hAnsi="Times New Roman" w:cs="Times New Roman"/>
          <w:b/>
          <w:sz w:val="24"/>
          <w:szCs w:val="24"/>
          <w:u w:val="single"/>
        </w:rPr>
        <w:t>Önerimiz :</w:t>
      </w:r>
      <w:r w:rsidRPr="00344282">
        <w:rPr>
          <w:rFonts w:ascii="Times New Roman" w:hAnsi="Times New Roman" w:cs="Times New Roman"/>
          <w:sz w:val="24"/>
          <w:szCs w:val="24"/>
        </w:rPr>
        <w:t xml:space="preserve"> </w:t>
      </w:r>
      <w:r w:rsidR="00362A07" w:rsidRPr="00344282">
        <w:rPr>
          <w:rFonts w:ascii="Times New Roman" w:hAnsi="Times New Roman" w:cs="Times New Roman"/>
          <w:sz w:val="24"/>
          <w:szCs w:val="24"/>
        </w:rPr>
        <w:t>Yetki</w:t>
      </w:r>
      <w:proofErr w:type="gramEnd"/>
      <w:r w:rsidR="00362A07" w:rsidRPr="00344282">
        <w:rPr>
          <w:rFonts w:ascii="Times New Roman" w:hAnsi="Times New Roman" w:cs="Times New Roman"/>
          <w:sz w:val="24"/>
          <w:szCs w:val="24"/>
        </w:rPr>
        <w:t xml:space="preserve"> belgesi dosyasının bölge müdürlüğünden yetkili odaya ya da yetkili odadan bölge müdürlüğüne gönderilmesi talebinin -devir, değişim gibi durumlar hariç- bir defaya  mahsus istenebilmesi yönünde bir Genelge yayımlanmasının ya da 2009/KUGM-22/GENEL sayılı Genelgenin 6 </w:t>
      </w:r>
      <w:proofErr w:type="spellStart"/>
      <w:r w:rsidR="00362A07" w:rsidRPr="00344282">
        <w:rPr>
          <w:rFonts w:ascii="Times New Roman" w:hAnsi="Times New Roman" w:cs="Times New Roman"/>
          <w:sz w:val="24"/>
          <w:szCs w:val="24"/>
        </w:rPr>
        <w:t>ncı</w:t>
      </w:r>
      <w:proofErr w:type="spellEnd"/>
      <w:r w:rsidR="00362A07" w:rsidRPr="00344282">
        <w:rPr>
          <w:rFonts w:ascii="Times New Roman" w:hAnsi="Times New Roman" w:cs="Times New Roman"/>
          <w:sz w:val="24"/>
          <w:szCs w:val="24"/>
        </w:rPr>
        <w:t xml:space="preserve"> maddesinin buna göre yeniden düzenlenmesinin yerinde olacağı düşünülmektedir.</w:t>
      </w:r>
    </w:p>
    <w:p w:rsidR="00362A07" w:rsidRPr="00344282" w:rsidRDefault="00362A07" w:rsidP="00101A6A">
      <w:pPr>
        <w:pStyle w:val="AralkYok"/>
        <w:jc w:val="both"/>
        <w:rPr>
          <w:rFonts w:ascii="Times New Roman" w:hAnsi="Times New Roman" w:cs="Times New Roman"/>
          <w:b/>
          <w:sz w:val="24"/>
          <w:szCs w:val="24"/>
        </w:rPr>
      </w:pPr>
    </w:p>
    <w:p w:rsidR="00B85D00" w:rsidRPr="00344282" w:rsidRDefault="00B85D00"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Odalarımızca gündeme getirilen sorunun çözümü konusunda </w:t>
      </w:r>
      <w:r w:rsidR="00C04961" w:rsidRPr="00344282">
        <w:rPr>
          <w:rFonts w:ascii="Times New Roman" w:hAnsi="Times New Roman" w:cs="Times New Roman"/>
          <w:sz w:val="24"/>
          <w:szCs w:val="24"/>
        </w:rPr>
        <w:t>merkezi adres ilindeki Odada işlem yapılması konusunda bir çalışma yapılacağını ve Odalarımıza bilgi verileceği ifade edilmiştir.</w:t>
      </w:r>
      <w:r w:rsidRPr="00344282">
        <w:rPr>
          <w:rFonts w:ascii="Times New Roman" w:hAnsi="Times New Roman" w:cs="Times New Roman"/>
          <w:sz w:val="24"/>
          <w:szCs w:val="24"/>
        </w:rPr>
        <w:t xml:space="preserve"> </w:t>
      </w:r>
    </w:p>
    <w:p w:rsidR="005924F5" w:rsidRPr="00344282" w:rsidRDefault="005924F5" w:rsidP="00101A6A">
      <w:pPr>
        <w:pStyle w:val="AralkYok"/>
        <w:jc w:val="both"/>
        <w:rPr>
          <w:rFonts w:ascii="Times New Roman" w:hAnsi="Times New Roman" w:cs="Times New Roman"/>
          <w:sz w:val="24"/>
          <w:szCs w:val="24"/>
        </w:rPr>
      </w:pPr>
    </w:p>
    <w:p w:rsidR="005924F5" w:rsidRPr="00344282" w:rsidRDefault="005924F5" w:rsidP="00101A6A">
      <w:pPr>
        <w:pStyle w:val="AralkYok"/>
        <w:jc w:val="both"/>
        <w:rPr>
          <w:rFonts w:ascii="Times New Roman" w:hAnsi="Times New Roman" w:cs="Times New Roman"/>
          <w:b/>
          <w:sz w:val="24"/>
          <w:szCs w:val="24"/>
        </w:rPr>
      </w:pPr>
    </w:p>
    <w:p w:rsidR="005A0D3E" w:rsidRPr="00344282" w:rsidRDefault="005A0D3E" w:rsidP="00101A6A">
      <w:pPr>
        <w:pStyle w:val="AralkYok"/>
        <w:jc w:val="both"/>
        <w:rPr>
          <w:rFonts w:ascii="Times New Roman" w:hAnsi="Times New Roman" w:cs="Times New Roman"/>
          <w:b/>
          <w:sz w:val="24"/>
          <w:szCs w:val="24"/>
        </w:rPr>
      </w:pPr>
    </w:p>
    <w:p w:rsidR="001D0E1D" w:rsidRPr="00344282" w:rsidRDefault="005924F5"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4</w:t>
      </w:r>
      <w:r w:rsidR="0051236F" w:rsidRPr="00344282">
        <w:rPr>
          <w:rFonts w:ascii="Times New Roman" w:hAnsi="Times New Roman" w:cs="Times New Roman"/>
          <w:b/>
          <w:sz w:val="24"/>
          <w:szCs w:val="24"/>
          <w:u w:val="single"/>
        </w:rPr>
        <w:t xml:space="preserve">. </w:t>
      </w:r>
      <w:proofErr w:type="gramStart"/>
      <w:r w:rsidR="005A0D3E" w:rsidRPr="00344282">
        <w:rPr>
          <w:rFonts w:ascii="Times New Roman" w:hAnsi="Times New Roman" w:cs="Times New Roman"/>
          <w:b/>
          <w:sz w:val="24"/>
          <w:szCs w:val="24"/>
          <w:u w:val="single"/>
        </w:rPr>
        <w:t>Konu</w:t>
      </w:r>
      <w:r w:rsidR="001D0E1D" w:rsidRPr="00344282">
        <w:rPr>
          <w:rFonts w:ascii="Times New Roman" w:hAnsi="Times New Roman" w:cs="Times New Roman"/>
          <w:b/>
          <w:sz w:val="24"/>
          <w:szCs w:val="24"/>
          <w:u w:val="single"/>
        </w:rPr>
        <w:t xml:space="preserve"> :</w:t>
      </w:r>
      <w:r w:rsidR="001D0E1D" w:rsidRPr="00344282">
        <w:rPr>
          <w:rFonts w:ascii="Times New Roman" w:hAnsi="Times New Roman" w:cs="Times New Roman"/>
          <w:b/>
          <w:sz w:val="24"/>
          <w:szCs w:val="24"/>
        </w:rPr>
        <w:t xml:space="preserve">  </w:t>
      </w:r>
      <w:r w:rsidR="00BF586C" w:rsidRPr="00344282">
        <w:rPr>
          <w:rFonts w:ascii="Times New Roman" w:hAnsi="Times New Roman" w:cs="Times New Roman"/>
          <w:sz w:val="24"/>
          <w:szCs w:val="24"/>
        </w:rPr>
        <w:t>U</w:t>
      </w:r>
      <w:proofErr w:type="gramEnd"/>
      <w:r w:rsidR="00BF586C" w:rsidRPr="00344282">
        <w:rPr>
          <w:rFonts w:ascii="Times New Roman" w:hAnsi="Times New Roman" w:cs="Times New Roman"/>
          <w:sz w:val="24"/>
          <w:szCs w:val="24"/>
        </w:rPr>
        <w:t>-NET Otomasyon Sisteminde sağlıklı raporlara ulaşılamaması.</w:t>
      </w:r>
    </w:p>
    <w:p w:rsidR="00BF586C" w:rsidRPr="00344282" w:rsidRDefault="00BF586C" w:rsidP="00101A6A">
      <w:pPr>
        <w:pStyle w:val="AralkYok"/>
        <w:jc w:val="both"/>
        <w:rPr>
          <w:rFonts w:ascii="Times New Roman" w:hAnsi="Times New Roman" w:cs="Times New Roman"/>
          <w:sz w:val="24"/>
          <w:szCs w:val="24"/>
        </w:rPr>
      </w:pPr>
    </w:p>
    <w:p w:rsidR="005A41D8" w:rsidRPr="00344282" w:rsidRDefault="001D0E1D"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w:t>
      </w:r>
      <w:proofErr w:type="gramStart"/>
      <w:r w:rsidRPr="00344282">
        <w:rPr>
          <w:rFonts w:ascii="Times New Roman" w:hAnsi="Times New Roman" w:cs="Times New Roman"/>
          <w:b/>
          <w:sz w:val="24"/>
          <w:szCs w:val="24"/>
          <w:u w:val="single"/>
        </w:rPr>
        <w:t>Önerimiz :</w:t>
      </w:r>
      <w:r w:rsidRPr="00344282">
        <w:rPr>
          <w:rFonts w:ascii="Times New Roman" w:hAnsi="Times New Roman" w:cs="Times New Roman"/>
          <w:sz w:val="24"/>
          <w:szCs w:val="24"/>
        </w:rPr>
        <w:t xml:space="preserve"> </w:t>
      </w:r>
      <w:r w:rsidR="000B0EFF" w:rsidRPr="00344282">
        <w:rPr>
          <w:rFonts w:ascii="Times New Roman" w:hAnsi="Times New Roman" w:cs="Times New Roman"/>
          <w:sz w:val="24"/>
          <w:szCs w:val="24"/>
        </w:rPr>
        <w:t>İşlemleri</w:t>
      </w:r>
      <w:proofErr w:type="gramEnd"/>
      <w:r w:rsidR="000B0EFF" w:rsidRPr="00344282">
        <w:rPr>
          <w:rFonts w:ascii="Times New Roman" w:hAnsi="Times New Roman" w:cs="Times New Roman"/>
          <w:sz w:val="24"/>
          <w:szCs w:val="24"/>
        </w:rPr>
        <w:t xml:space="preserve"> kolaylaştırmak ve doğru bilgilere ulaşmak adına</w:t>
      </w:r>
      <w:r w:rsidR="005A41D8" w:rsidRPr="00344282">
        <w:rPr>
          <w:rFonts w:ascii="Times New Roman" w:hAnsi="Times New Roman" w:cs="Times New Roman"/>
          <w:sz w:val="24"/>
          <w:szCs w:val="24"/>
        </w:rPr>
        <w:t>;</w:t>
      </w:r>
    </w:p>
    <w:p w:rsidR="005A41D8" w:rsidRPr="00344282" w:rsidRDefault="000B0EFF" w:rsidP="0036044E">
      <w:pPr>
        <w:pStyle w:val="AralkYok"/>
        <w:numPr>
          <w:ilvl w:val="0"/>
          <w:numId w:val="7"/>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U-NET Otomasyon sisteminden tarih aralığı ve Oda ismi girerek, firma </w:t>
      </w:r>
      <w:proofErr w:type="gramStart"/>
      <w:r w:rsidRPr="00344282">
        <w:rPr>
          <w:rFonts w:ascii="Times New Roman" w:hAnsi="Times New Roman" w:cs="Times New Roman"/>
          <w:sz w:val="24"/>
          <w:szCs w:val="24"/>
        </w:rPr>
        <w:t>bazlı</w:t>
      </w:r>
      <w:proofErr w:type="gramEnd"/>
      <w:r w:rsidRPr="00344282">
        <w:rPr>
          <w:rFonts w:ascii="Times New Roman" w:hAnsi="Times New Roman" w:cs="Times New Roman"/>
          <w:sz w:val="24"/>
          <w:szCs w:val="24"/>
        </w:rPr>
        <w:t xml:space="preserve"> araç ilave işlem sonuçlarına </w:t>
      </w:r>
      <w:r w:rsidR="005A41D8" w:rsidRPr="00344282">
        <w:rPr>
          <w:rFonts w:ascii="Times New Roman" w:hAnsi="Times New Roman" w:cs="Times New Roman"/>
          <w:sz w:val="24"/>
          <w:szCs w:val="24"/>
        </w:rPr>
        <w:t>ve</w:t>
      </w:r>
    </w:p>
    <w:p w:rsidR="001D0E1D" w:rsidRPr="00344282" w:rsidRDefault="005A41D8" w:rsidP="0036044E">
      <w:pPr>
        <w:pStyle w:val="AralkYok"/>
        <w:numPr>
          <w:ilvl w:val="0"/>
          <w:numId w:val="7"/>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Oda ismi girerek firmaların iletişim bilgilerine </w:t>
      </w:r>
      <w:r w:rsidR="000B0EFF" w:rsidRPr="00344282">
        <w:rPr>
          <w:rFonts w:ascii="Times New Roman" w:hAnsi="Times New Roman" w:cs="Times New Roman"/>
          <w:sz w:val="24"/>
          <w:szCs w:val="24"/>
        </w:rPr>
        <w:t>ulaşabileceğimiz bir</w:t>
      </w:r>
      <w:r w:rsidRPr="00344282">
        <w:rPr>
          <w:rFonts w:ascii="Times New Roman" w:hAnsi="Times New Roman" w:cs="Times New Roman"/>
          <w:sz w:val="24"/>
          <w:szCs w:val="24"/>
        </w:rPr>
        <w:t>er</w:t>
      </w:r>
      <w:r w:rsidR="000B0EFF" w:rsidRPr="00344282">
        <w:rPr>
          <w:rFonts w:ascii="Times New Roman" w:hAnsi="Times New Roman" w:cs="Times New Roman"/>
          <w:sz w:val="24"/>
          <w:szCs w:val="24"/>
        </w:rPr>
        <w:t xml:space="preserve"> rapor hazırlanmasının yerinde olacağı düşünülmektedir.</w:t>
      </w:r>
    </w:p>
    <w:p w:rsidR="005924F5" w:rsidRPr="00344282" w:rsidRDefault="005924F5" w:rsidP="005924F5">
      <w:pPr>
        <w:pStyle w:val="AralkYok"/>
        <w:jc w:val="both"/>
        <w:rPr>
          <w:rFonts w:ascii="Times New Roman" w:hAnsi="Times New Roman" w:cs="Times New Roman"/>
          <w:sz w:val="24"/>
          <w:szCs w:val="24"/>
        </w:rPr>
      </w:pPr>
    </w:p>
    <w:p w:rsidR="001D0E1D" w:rsidRPr="00344282" w:rsidRDefault="005924F5"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b/>
          <w:sz w:val="24"/>
          <w:szCs w:val="24"/>
          <w:u w:val="single"/>
        </w:rPr>
        <w:t xml:space="preserve"> </w:t>
      </w:r>
      <w:r w:rsidRPr="00344282">
        <w:rPr>
          <w:rFonts w:ascii="Times New Roman" w:hAnsi="Times New Roman" w:cs="Times New Roman"/>
          <w:sz w:val="24"/>
          <w:szCs w:val="24"/>
        </w:rPr>
        <w:t>Bakanlık yetkilileri raporlama işlemlerinin önemli olduğunu belirterek, Bakanlıkları tarafından kullanılan dinamik sorgu ekranına Birliğimizin erişimi için bir çalışma yapabileceklerini ifade etmişlerdir.</w:t>
      </w:r>
    </w:p>
    <w:p w:rsidR="005924F5" w:rsidRPr="00344282" w:rsidRDefault="005924F5" w:rsidP="00101A6A">
      <w:pPr>
        <w:pStyle w:val="AralkYok"/>
        <w:jc w:val="both"/>
        <w:rPr>
          <w:rFonts w:ascii="Times New Roman" w:hAnsi="Times New Roman" w:cs="Times New Roman"/>
          <w:sz w:val="24"/>
          <w:szCs w:val="24"/>
        </w:rPr>
      </w:pPr>
    </w:p>
    <w:p w:rsidR="001D0E1D" w:rsidRPr="00344282" w:rsidRDefault="00142787"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5</w:t>
      </w:r>
      <w:r w:rsidR="0051236F" w:rsidRPr="00344282">
        <w:rPr>
          <w:rFonts w:ascii="Times New Roman" w:hAnsi="Times New Roman" w:cs="Times New Roman"/>
          <w:b/>
          <w:sz w:val="24"/>
          <w:szCs w:val="24"/>
          <w:u w:val="single"/>
        </w:rPr>
        <w:t xml:space="preserve">. </w:t>
      </w:r>
      <w:proofErr w:type="gramStart"/>
      <w:r w:rsidR="00BD0E5C" w:rsidRPr="00344282">
        <w:rPr>
          <w:rFonts w:ascii="Times New Roman" w:hAnsi="Times New Roman" w:cs="Times New Roman"/>
          <w:b/>
          <w:sz w:val="24"/>
          <w:szCs w:val="24"/>
          <w:u w:val="single"/>
        </w:rPr>
        <w:t>Konu</w:t>
      </w:r>
      <w:r w:rsidR="001D0E1D" w:rsidRPr="00344282">
        <w:rPr>
          <w:rFonts w:ascii="Times New Roman" w:hAnsi="Times New Roman" w:cs="Times New Roman"/>
          <w:b/>
          <w:sz w:val="24"/>
          <w:szCs w:val="24"/>
          <w:u w:val="single"/>
        </w:rPr>
        <w:t xml:space="preserve"> :</w:t>
      </w:r>
      <w:r w:rsidR="001D0E1D" w:rsidRPr="00344282">
        <w:rPr>
          <w:rFonts w:ascii="Times New Roman" w:hAnsi="Times New Roman" w:cs="Times New Roman"/>
          <w:sz w:val="24"/>
          <w:szCs w:val="24"/>
        </w:rPr>
        <w:t xml:space="preserve"> </w:t>
      </w:r>
      <w:r w:rsidR="004348EF" w:rsidRPr="00344282">
        <w:rPr>
          <w:rFonts w:ascii="Times New Roman" w:hAnsi="Times New Roman" w:cs="Times New Roman"/>
          <w:sz w:val="24"/>
          <w:szCs w:val="24"/>
        </w:rPr>
        <w:t>Karayolu</w:t>
      </w:r>
      <w:proofErr w:type="gramEnd"/>
      <w:r w:rsidR="004348EF" w:rsidRPr="00344282">
        <w:rPr>
          <w:rFonts w:ascii="Times New Roman" w:hAnsi="Times New Roman" w:cs="Times New Roman"/>
          <w:sz w:val="24"/>
          <w:szCs w:val="24"/>
        </w:rPr>
        <w:t xml:space="preserve"> Taşıma Yönetmeliğiyle belirlenen şartlara aykırı hareken eden yetki belgesi sahiplerine uygulanacak para cezası, uyarma ve geçici faaliyet durdurma gibi işlemlerin kimler tarafından gerçekleştirileceğinin açıklığa kavuşturulması</w:t>
      </w:r>
    </w:p>
    <w:p w:rsidR="004348EF" w:rsidRPr="00344282" w:rsidRDefault="004348EF" w:rsidP="00101A6A">
      <w:pPr>
        <w:pStyle w:val="AralkYok"/>
        <w:jc w:val="both"/>
        <w:rPr>
          <w:rFonts w:ascii="Times New Roman" w:hAnsi="Times New Roman" w:cs="Times New Roman"/>
          <w:sz w:val="24"/>
          <w:szCs w:val="24"/>
        </w:rPr>
      </w:pPr>
    </w:p>
    <w:p w:rsidR="0051236F" w:rsidRPr="00344282" w:rsidRDefault="001D0E1D"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w:t>
      </w:r>
      <w:proofErr w:type="gramStart"/>
      <w:r w:rsidRPr="00344282">
        <w:rPr>
          <w:rFonts w:ascii="Times New Roman" w:hAnsi="Times New Roman" w:cs="Times New Roman"/>
          <w:b/>
          <w:sz w:val="24"/>
          <w:szCs w:val="24"/>
          <w:u w:val="single"/>
        </w:rPr>
        <w:t>Önerimiz :</w:t>
      </w:r>
      <w:r w:rsidRPr="00344282">
        <w:rPr>
          <w:rFonts w:ascii="Times New Roman" w:hAnsi="Times New Roman" w:cs="Times New Roman"/>
          <w:sz w:val="24"/>
          <w:szCs w:val="24"/>
        </w:rPr>
        <w:t xml:space="preserve"> </w:t>
      </w:r>
      <w:r w:rsidR="0051236F" w:rsidRPr="00344282">
        <w:rPr>
          <w:rFonts w:ascii="Times New Roman" w:hAnsi="Times New Roman" w:cs="Times New Roman"/>
          <w:sz w:val="24"/>
          <w:szCs w:val="24"/>
        </w:rPr>
        <w:t>Yönetmelikte</w:t>
      </w:r>
      <w:proofErr w:type="gramEnd"/>
      <w:r w:rsidR="0051236F" w:rsidRPr="00344282">
        <w:rPr>
          <w:rFonts w:ascii="Times New Roman" w:hAnsi="Times New Roman" w:cs="Times New Roman"/>
          <w:sz w:val="24"/>
          <w:szCs w:val="24"/>
        </w:rPr>
        <w:t xml:space="preserve"> belirtilen şartları ihlal eden yetki belgesi sahiplerine uygulanacak yaptırımların ve bu yaptırımların hangi birim tarafından ne şekilde uygulanacağına ilişkin açıklamaların bir liste şeklinde U-net otomasyon sistemine aktarılması ve mümkün ise ihlallere ilişkin tutanakların elektronik ortamda hazırlanmasına imkan verilmesinin yerinde olacağı düşünülmektedir.</w:t>
      </w:r>
    </w:p>
    <w:p w:rsidR="005924F5" w:rsidRPr="00344282" w:rsidRDefault="005924F5" w:rsidP="00101A6A">
      <w:pPr>
        <w:pStyle w:val="AralkYok"/>
        <w:jc w:val="both"/>
        <w:rPr>
          <w:rFonts w:ascii="Times New Roman" w:hAnsi="Times New Roman" w:cs="Times New Roman"/>
          <w:sz w:val="24"/>
          <w:szCs w:val="24"/>
        </w:rPr>
      </w:pPr>
    </w:p>
    <w:p w:rsidR="005924F5" w:rsidRPr="00344282" w:rsidRDefault="005924F5"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Bakanlık yetkilileri</w:t>
      </w:r>
      <w:r w:rsidR="00142787" w:rsidRPr="00344282">
        <w:rPr>
          <w:rFonts w:ascii="Times New Roman" w:hAnsi="Times New Roman" w:cs="Times New Roman"/>
          <w:sz w:val="24"/>
          <w:szCs w:val="24"/>
        </w:rPr>
        <w:t xml:space="preserve"> tarafından uyarma yaptırımlarının hızlı şekilde gerçekleştirmesi gerektiğini belirterek,</w:t>
      </w:r>
      <w:r w:rsidRPr="00344282">
        <w:rPr>
          <w:rFonts w:ascii="Times New Roman" w:hAnsi="Times New Roman" w:cs="Times New Roman"/>
          <w:sz w:val="24"/>
          <w:szCs w:val="24"/>
        </w:rPr>
        <w:t xml:space="preserve"> </w:t>
      </w:r>
      <w:r w:rsidRPr="00344282">
        <w:rPr>
          <w:rFonts w:ascii="Times New Roman" w:hAnsi="Times New Roman" w:cs="Times New Roman"/>
          <w:sz w:val="24"/>
          <w:szCs w:val="24"/>
        </w:rPr>
        <w:t xml:space="preserve">bu konuda U-NET otomasyon sistemine liste şeklinde bir ekleme yapılabileceği konusunda gerekli değerlendirmenin </w:t>
      </w:r>
      <w:r w:rsidR="00142787" w:rsidRPr="00344282">
        <w:rPr>
          <w:rFonts w:ascii="Times New Roman" w:hAnsi="Times New Roman" w:cs="Times New Roman"/>
          <w:sz w:val="24"/>
          <w:szCs w:val="24"/>
        </w:rPr>
        <w:t>yapılacağını ifade etmişlerdir.</w:t>
      </w:r>
    </w:p>
    <w:p w:rsidR="0051236F" w:rsidRPr="00344282" w:rsidRDefault="0051236F" w:rsidP="00101A6A">
      <w:pPr>
        <w:pStyle w:val="AralkYok"/>
        <w:jc w:val="both"/>
        <w:rPr>
          <w:rFonts w:ascii="Times New Roman" w:hAnsi="Times New Roman" w:cs="Times New Roman"/>
          <w:sz w:val="24"/>
          <w:szCs w:val="24"/>
        </w:rPr>
      </w:pPr>
    </w:p>
    <w:p w:rsidR="0051236F" w:rsidRPr="00344282" w:rsidRDefault="00142787"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6</w:t>
      </w:r>
      <w:r w:rsidR="0051236F" w:rsidRPr="00344282">
        <w:rPr>
          <w:rFonts w:ascii="Times New Roman" w:hAnsi="Times New Roman" w:cs="Times New Roman"/>
          <w:b/>
          <w:sz w:val="24"/>
          <w:szCs w:val="24"/>
          <w:u w:val="single"/>
        </w:rPr>
        <w:t xml:space="preserve">. </w:t>
      </w:r>
      <w:r w:rsidR="00BD0E5C" w:rsidRPr="00344282">
        <w:rPr>
          <w:rFonts w:ascii="Times New Roman" w:hAnsi="Times New Roman" w:cs="Times New Roman"/>
          <w:b/>
          <w:sz w:val="24"/>
          <w:szCs w:val="24"/>
          <w:u w:val="single"/>
        </w:rPr>
        <w:t>Konu</w:t>
      </w:r>
      <w:r w:rsidR="0051236F" w:rsidRPr="00344282">
        <w:rPr>
          <w:rFonts w:ascii="Times New Roman" w:hAnsi="Times New Roman" w:cs="Times New Roman"/>
          <w:b/>
          <w:sz w:val="24"/>
          <w:szCs w:val="24"/>
          <w:u w:val="single"/>
        </w:rPr>
        <w:t>:</w:t>
      </w:r>
      <w:r w:rsidR="0051236F" w:rsidRPr="00344282">
        <w:rPr>
          <w:rFonts w:ascii="Times New Roman" w:hAnsi="Times New Roman" w:cs="Times New Roman"/>
          <w:sz w:val="24"/>
          <w:szCs w:val="24"/>
        </w:rPr>
        <w:t xml:space="preserve"> E-devlet uygulaması üzerinden gerçekleştirilen yetki belgesi işlemlerinde dosya takibinin kim tarafından gerçekleştirileceği</w:t>
      </w:r>
      <w:r w:rsidR="00A8410D" w:rsidRPr="00344282">
        <w:rPr>
          <w:rFonts w:ascii="Times New Roman" w:hAnsi="Times New Roman" w:cs="Times New Roman"/>
          <w:sz w:val="24"/>
          <w:szCs w:val="24"/>
        </w:rPr>
        <w:t>.</w:t>
      </w:r>
    </w:p>
    <w:p w:rsidR="0051236F" w:rsidRPr="00344282" w:rsidRDefault="0051236F" w:rsidP="00101A6A">
      <w:pPr>
        <w:pStyle w:val="AralkYok"/>
        <w:jc w:val="both"/>
        <w:rPr>
          <w:rFonts w:ascii="Times New Roman" w:hAnsi="Times New Roman" w:cs="Times New Roman"/>
          <w:sz w:val="24"/>
          <w:szCs w:val="24"/>
        </w:rPr>
      </w:pPr>
    </w:p>
    <w:p w:rsidR="00FF2291" w:rsidRPr="00344282" w:rsidRDefault="00B17BA1" w:rsidP="00A8410D">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006C050E" w:rsidRPr="00344282">
        <w:rPr>
          <w:rFonts w:ascii="Times New Roman" w:hAnsi="Times New Roman" w:cs="Times New Roman"/>
          <w:sz w:val="24"/>
          <w:szCs w:val="24"/>
        </w:rPr>
        <w:t xml:space="preserve">  </w:t>
      </w:r>
      <w:r w:rsidRPr="00344282">
        <w:rPr>
          <w:rFonts w:ascii="Times New Roman" w:hAnsi="Times New Roman" w:cs="Times New Roman"/>
          <w:sz w:val="24"/>
          <w:szCs w:val="24"/>
        </w:rPr>
        <w:t xml:space="preserve"> </w:t>
      </w:r>
      <w:proofErr w:type="spellStart"/>
      <w:r w:rsidR="00A8410D" w:rsidRPr="00344282">
        <w:rPr>
          <w:rFonts w:ascii="Times New Roman" w:hAnsi="Times New Roman" w:cs="Times New Roman"/>
          <w:sz w:val="24"/>
          <w:szCs w:val="24"/>
        </w:rPr>
        <w:t>Edevlet</w:t>
      </w:r>
      <w:proofErr w:type="spellEnd"/>
      <w:r w:rsidR="00A8410D" w:rsidRPr="00344282">
        <w:rPr>
          <w:rFonts w:ascii="Times New Roman" w:hAnsi="Times New Roman" w:cs="Times New Roman"/>
          <w:sz w:val="24"/>
          <w:szCs w:val="24"/>
        </w:rPr>
        <w:t xml:space="preserve"> uygulaması üzerinden yapılacak başvurulara ilişkin bir Genelge ya da talimat yayımlanmasının uygulamada ortaya çıkabilecek karmaşaları önleyebilecektir.</w:t>
      </w:r>
    </w:p>
    <w:p w:rsidR="0036044E" w:rsidRPr="00344282" w:rsidRDefault="0036044E" w:rsidP="0036044E">
      <w:pPr>
        <w:pStyle w:val="AralkYok"/>
        <w:jc w:val="both"/>
        <w:rPr>
          <w:rFonts w:ascii="Times New Roman" w:hAnsi="Times New Roman" w:cs="Times New Roman"/>
          <w:sz w:val="24"/>
          <w:szCs w:val="24"/>
        </w:rPr>
      </w:pPr>
    </w:p>
    <w:p w:rsidR="0036044E" w:rsidRPr="00344282" w:rsidRDefault="0036044E" w:rsidP="0036044E">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b/>
          <w:sz w:val="24"/>
          <w:szCs w:val="24"/>
          <w:u w:val="single"/>
        </w:rPr>
        <w:t xml:space="preserve"> </w:t>
      </w:r>
      <w:r w:rsidRPr="00344282">
        <w:rPr>
          <w:rFonts w:ascii="Times New Roman" w:hAnsi="Times New Roman" w:cs="Times New Roman"/>
          <w:sz w:val="24"/>
          <w:szCs w:val="24"/>
        </w:rPr>
        <w:t>Bakanlık yetkilileri;</w:t>
      </w:r>
    </w:p>
    <w:p w:rsidR="0036044E" w:rsidRPr="00344282" w:rsidRDefault="0036044E" w:rsidP="0036044E">
      <w:pPr>
        <w:pStyle w:val="AralkYok"/>
        <w:numPr>
          <w:ilvl w:val="0"/>
          <w:numId w:val="2"/>
        </w:numPr>
        <w:jc w:val="both"/>
        <w:rPr>
          <w:rFonts w:ascii="Times New Roman" w:hAnsi="Times New Roman" w:cs="Times New Roman"/>
          <w:sz w:val="24"/>
          <w:szCs w:val="24"/>
        </w:rPr>
      </w:pPr>
      <w:r w:rsidRPr="00344282">
        <w:rPr>
          <w:rFonts w:ascii="Times New Roman" w:hAnsi="Times New Roman" w:cs="Times New Roman"/>
          <w:sz w:val="24"/>
          <w:szCs w:val="24"/>
        </w:rPr>
        <w:t xml:space="preserve"> K1 ve K3 yetki belgesi talep eden gerçek kişilerin </w:t>
      </w:r>
      <w:proofErr w:type="spellStart"/>
      <w:r w:rsidRPr="00344282">
        <w:rPr>
          <w:rFonts w:ascii="Times New Roman" w:hAnsi="Times New Roman" w:cs="Times New Roman"/>
          <w:sz w:val="24"/>
          <w:szCs w:val="24"/>
        </w:rPr>
        <w:t>edevlet</w:t>
      </w:r>
      <w:proofErr w:type="spellEnd"/>
      <w:r w:rsidRPr="00344282">
        <w:rPr>
          <w:rFonts w:ascii="Times New Roman" w:hAnsi="Times New Roman" w:cs="Times New Roman"/>
          <w:sz w:val="24"/>
          <w:szCs w:val="24"/>
        </w:rPr>
        <w:t xml:space="preserve"> üzerinden başvuru yapabilecekleri,</w:t>
      </w:r>
    </w:p>
    <w:p w:rsidR="0036044E" w:rsidRPr="00344282" w:rsidRDefault="0036044E" w:rsidP="0036044E">
      <w:pPr>
        <w:pStyle w:val="AralkYok"/>
        <w:numPr>
          <w:ilvl w:val="0"/>
          <w:numId w:val="2"/>
        </w:numPr>
        <w:jc w:val="both"/>
        <w:rPr>
          <w:rFonts w:ascii="Times New Roman" w:hAnsi="Times New Roman" w:cs="Times New Roman"/>
          <w:sz w:val="24"/>
          <w:szCs w:val="24"/>
        </w:rPr>
      </w:pPr>
      <w:r w:rsidRPr="00344282">
        <w:rPr>
          <w:rFonts w:ascii="Times New Roman" w:hAnsi="Times New Roman" w:cs="Times New Roman"/>
          <w:sz w:val="24"/>
          <w:szCs w:val="24"/>
        </w:rPr>
        <w:t>Dosya takibi diye bir durum olmadığı,</w:t>
      </w:r>
    </w:p>
    <w:p w:rsidR="0036044E" w:rsidRPr="00344282" w:rsidRDefault="0036044E" w:rsidP="0036044E">
      <w:pPr>
        <w:pStyle w:val="AralkYok"/>
        <w:numPr>
          <w:ilvl w:val="0"/>
          <w:numId w:val="2"/>
        </w:numPr>
        <w:jc w:val="both"/>
        <w:rPr>
          <w:rFonts w:ascii="Times New Roman" w:hAnsi="Times New Roman" w:cs="Times New Roman"/>
          <w:sz w:val="24"/>
          <w:szCs w:val="24"/>
        </w:rPr>
      </w:pPr>
      <w:proofErr w:type="spellStart"/>
      <w:r w:rsidRPr="00344282">
        <w:rPr>
          <w:rFonts w:ascii="Times New Roman" w:hAnsi="Times New Roman" w:cs="Times New Roman"/>
          <w:sz w:val="24"/>
          <w:szCs w:val="24"/>
        </w:rPr>
        <w:t>edevlet</w:t>
      </w:r>
      <w:proofErr w:type="spellEnd"/>
      <w:r w:rsidRPr="00344282">
        <w:rPr>
          <w:rFonts w:ascii="Times New Roman" w:hAnsi="Times New Roman" w:cs="Times New Roman"/>
          <w:sz w:val="24"/>
          <w:szCs w:val="24"/>
        </w:rPr>
        <w:t xml:space="preserve"> uygulamasında adli sicil kaydı bulunanların taleplerinin karşılanmayacağını ve başvurunun ilgili Odaya/Bölge Müdürlüğüne yönlendirileceği,</w:t>
      </w:r>
    </w:p>
    <w:p w:rsidR="0036044E" w:rsidRPr="00344282" w:rsidRDefault="0036044E" w:rsidP="0036044E">
      <w:pPr>
        <w:pStyle w:val="AralkYok"/>
        <w:numPr>
          <w:ilvl w:val="0"/>
          <w:numId w:val="2"/>
        </w:numPr>
        <w:jc w:val="both"/>
        <w:rPr>
          <w:rFonts w:ascii="Times New Roman" w:hAnsi="Times New Roman" w:cs="Times New Roman"/>
          <w:sz w:val="24"/>
          <w:szCs w:val="24"/>
        </w:rPr>
      </w:pPr>
      <w:proofErr w:type="spellStart"/>
      <w:r w:rsidRPr="00344282">
        <w:rPr>
          <w:rFonts w:ascii="Times New Roman" w:hAnsi="Times New Roman" w:cs="Times New Roman"/>
          <w:sz w:val="24"/>
          <w:szCs w:val="24"/>
        </w:rPr>
        <w:t>edevlet</w:t>
      </w:r>
      <w:proofErr w:type="spellEnd"/>
      <w:r w:rsidRPr="00344282">
        <w:rPr>
          <w:rFonts w:ascii="Times New Roman" w:hAnsi="Times New Roman" w:cs="Times New Roman"/>
          <w:sz w:val="24"/>
          <w:szCs w:val="24"/>
        </w:rPr>
        <w:t xml:space="preserve"> üzerinden araç ilavesi/düşümü gerçekleştirilebileceği,</w:t>
      </w:r>
    </w:p>
    <w:p w:rsidR="0036044E" w:rsidRPr="00344282" w:rsidRDefault="0036044E" w:rsidP="0036044E">
      <w:pPr>
        <w:pStyle w:val="AralkYok"/>
        <w:numPr>
          <w:ilvl w:val="0"/>
          <w:numId w:val="2"/>
        </w:numPr>
        <w:jc w:val="both"/>
        <w:rPr>
          <w:rFonts w:ascii="Times New Roman" w:hAnsi="Times New Roman" w:cs="Times New Roman"/>
          <w:sz w:val="24"/>
          <w:szCs w:val="24"/>
        </w:rPr>
      </w:pPr>
      <w:r w:rsidRPr="00344282">
        <w:rPr>
          <w:rFonts w:ascii="Times New Roman" w:hAnsi="Times New Roman" w:cs="Times New Roman"/>
          <w:sz w:val="24"/>
          <w:szCs w:val="24"/>
        </w:rPr>
        <w:t>Kişinin araç ilavesi için yetkili Odaya/Bölge Müdürlüğüne başvurması halinde başvurunun karşılanması ve oluşan evrakların ayrı bir klasörde tutulması gerektiği ifade edilmiştir.</w:t>
      </w:r>
    </w:p>
    <w:p w:rsidR="00FF2291" w:rsidRPr="00344282" w:rsidRDefault="00FF2291" w:rsidP="00101A6A">
      <w:pPr>
        <w:pStyle w:val="AralkYok"/>
        <w:jc w:val="both"/>
        <w:rPr>
          <w:rFonts w:ascii="Times New Roman" w:hAnsi="Times New Roman" w:cs="Times New Roman"/>
          <w:sz w:val="24"/>
          <w:szCs w:val="24"/>
        </w:rPr>
      </w:pPr>
    </w:p>
    <w:p w:rsidR="00A8410D" w:rsidRPr="00344282" w:rsidRDefault="00A8410D"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7. Konu:</w:t>
      </w:r>
      <w:r w:rsidRPr="00344282">
        <w:rPr>
          <w:rFonts w:ascii="Times New Roman" w:hAnsi="Times New Roman" w:cs="Times New Roman"/>
          <w:sz w:val="24"/>
          <w:szCs w:val="24"/>
        </w:rPr>
        <w:t xml:space="preserve"> G</w:t>
      </w:r>
      <w:r w:rsidRPr="00344282">
        <w:rPr>
          <w:rFonts w:ascii="Times New Roman" w:hAnsi="Times New Roman" w:cs="Times New Roman"/>
          <w:sz w:val="24"/>
          <w:szCs w:val="24"/>
        </w:rPr>
        <w:t>erek Bakanlıkça gerekse Odalarca verilen hizmetler karşılığında alınan yetki belgesi ücretlerinin tahsilinde ortaya çıkan sorunlar.</w:t>
      </w:r>
    </w:p>
    <w:p w:rsidR="00A8410D" w:rsidRPr="00344282" w:rsidRDefault="00A8410D" w:rsidP="00101A6A">
      <w:pPr>
        <w:pStyle w:val="AralkYok"/>
        <w:jc w:val="both"/>
        <w:rPr>
          <w:rFonts w:ascii="Times New Roman" w:hAnsi="Times New Roman" w:cs="Times New Roman"/>
          <w:sz w:val="24"/>
          <w:szCs w:val="24"/>
        </w:rPr>
      </w:pPr>
    </w:p>
    <w:p w:rsidR="00A8410D" w:rsidRPr="00344282" w:rsidRDefault="00A8410D" w:rsidP="00A8410D">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Başvuru sahiplerinin;</w:t>
      </w:r>
    </w:p>
    <w:p w:rsidR="00A8410D" w:rsidRPr="00344282" w:rsidRDefault="00A8410D" w:rsidP="00A8410D">
      <w:pPr>
        <w:pStyle w:val="AralkYok"/>
        <w:numPr>
          <w:ilvl w:val="0"/>
          <w:numId w:val="2"/>
        </w:numPr>
        <w:jc w:val="both"/>
        <w:rPr>
          <w:rFonts w:ascii="Times New Roman" w:hAnsi="Times New Roman" w:cs="Times New Roman"/>
          <w:b/>
          <w:sz w:val="24"/>
          <w:szCs w:val="24"/>
          <w:u w:val="single"/>
        </w:rPr>
      </w:pPr>
      <w:proofErr w:type="gramStart"/>
      <w:r w:rsidRPr="00344282">
        <w:rPr>
          <w:rFonts w:ascii="Times New Roman" w:hAnsi="Times New Roman" w:cs="Times New Roman"/>
          <w:sz w:val="24"/>
          <w:szCs w:val="24"/>
        </w:rPr>
        <w:t>bankalarca</w:t>
      </w:r>
      <w:proofErr w:type="gramEnd"/>
      <w:r w:rsidRPr="00344282">
        <w:rPr>
          <w:rFonts w:ascii="Times New Roman" w:hAnsi="Times New Roman" w:cs="Times New Roman"/>
          <w:sz w:val="24"/>
          <w:szCs w:val="24"/>
        </w:rPr>
        <w:t xml:space="preserve"> uygulamaya konulan sadece bankamatikten işlem yapma şartının kaldırılarak talep eden kişilerin işlemlerini şubelerden de gerçekleştirmelerine imkan sağlanması, </w:t>
      </w:r>
      <w:r w:rsidRPr="00344282">
        <w:rPr>
          <w:rFonts w:ascii="Times New Roman" w:hAnsi="Times New Roman" w:cs="Times New Roman"/>
          <w:b/>
          <w:sz w:val="24"/>
          <w:szCs w:val="24"/>
          <w:u w:val="single"/>
        </w:rPr>
        <w:t xml:space="preserve"> </w:t>
      </w:r>
    </w:p>
    <w:p w:rsidR="00A8410D" w:rsidRPr="00344282" w:rsidRDefault="00A8410D" w:rsidP="00A8410D">
      <w:pPr>
        <w:pStyle w:val="AralkYok"/>
        <w:numPr>
          <w:ilvl w:val="0"/>
          <w:numId w:val="2"/>
        </w:numPr>
        <w:jc w:val="both"/>
        <w:rPr>
          <w:rFonts w:ascii="Times New Roman" w:hAnsi="Times New Roman" w:cs="Times New Roman"/>
          <w:sz w:val="24"/>
          <w:szCs w:val="24"/>
        </w:rPr>
      </w:pPr>
      <w:r w:rsidRPr="00344282">
        <w:rPr>
          <w:rFonts w:ascii="Times New Roman" w:hAnsi="Times New Roman" w:cs="Times New Roman"/>
          <w:sz w:val="24"/>
          <w:szCs w:val="24"/>
        </w:rPr>
        <w:t xml:space="preserve">Yetki belgesi ücretlerinin tamamının Birliğimizce uygulamaya konulacak tahsilat sistemi üzerinden Bakanlık adına tahsil edilmesine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sağlanması,</w:t>
      </w:r>
    </w:p>
    <w:p w:rsidR="00A8410D" w:rsidRPr="00344282" w:rsidRDefault="00A8410D" w:rsidP="00A8410D">
      <w:pPr>
        <w:pStyle w:val="AralkYok"/>
        <w:numPr>
          <w:ilvl w:val="0"/>
          <w:numId w:val="2"/>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E-Devlet üzerinden yapılan başvurular için alınacak hizmet ücretlerinin bu işlemler için hazırlanacak bir elektronik ödeme sistemi ile tahsiline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sağlanmasının yerinde olacağı düşünülmektedir.</w:t>
      </w:r>
    </w:p>
    <w:p w:rsidR="00A8410D" w:rsidRPr="00344282" w:rsidRDefault="00A8410D" w:rsidP="00A8410D">
      <w:pPr>
        <w:pStyle w:val="AralkYok"/>
        <w:jc w:val="both"/>
        <w:rPr>
          <w:rFonts w:ascii="Times New Roman" w:hAnsi="Times New Roman" w:cs="Times New Roman"/>
          <w:sz w:val="24"/>
          <w:szCs w:val="24"/>
        </w:rPr>
      </w:pPr>
    </w:p>
    <w:p w:rsidR="00A8410D" w:rsidRPr="00344282" w:rsidRDefault="00A8410D" w:rsidP="00A8410D">
      <w:pPr>
        <w:pStyle w:val="AralkYok"/>
        <w:jc w:val="both"/>
        <w:rPr>
          <w:rFonts w:ascii="Times New Roman" w:hAnsi="Times New Roman" w:cs="Times New Roman"/>
          <w:sz w:val="24"/>
          <w:szCs w:val="24"/>
        </w:rPr>
      </w:pPr>
    </w:p>
    <w:p w:rsidR="00A8410D" w:rsidRPr="00344282" w:rsidRDefault="00A8410D" w:rsidP="00A8410D">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lastRenderedPageBreak/>
        <w:t xml:space="preserve">Bakanlık Cevabı: </w:t>
      </w:r>
      <w:r w:rsidRPr="00344282">
        <w:rPr>
          <w:rFonts w:ascii="Times New Roman" w:hAnsi="Times New Roman" w:cs="Times New Roman"/>
          <w:sz w:val="24"/>
          <w:szCs w:val="24"/>
        </w:rPr>
        <w:t>Bakanlık yetkilileri;</w:t>
      </w:r>
    </w:p>
    <w:p w:rsidR="00A8410D" w:rsidRPr="00344282" w:rsidRDefault="00A8410D" w:rsidP="00A8410D">
      <w:pPr>
        <w:pStyle w:val="AralkYok"/>
        <w:numPr>
          <w:ilvl w:val="0"/>
          <w:numId w:val="2"/>
        </w:numPr>
        <w:jc w:val="both"/>
        <w:rPr>
          <w:rFonts w:ascii="Times New Roman" w:hAnsi="Times New Roman" w:cs="Times New Roman"/>
          <w:sz w:val="24"/>
          <w:szCs w:val="24"/>
        </w:rPr>
      </w:pPr>
      <w:r w:rsidRPr="00344282">
        <w:rPr>
          <w:rFonts w:ascii="Times New Roman" w:hAnsi="Times New Roman" w:cs="Times New Roman"/>
          <w:sz w:val="24"/>
          <w:szCs w:val="24"/>
        </w:rPr>
        <w:t xml:space="preserve">Şu anda Ziraat Bankası, Halk Bankası ve </w:t>
      </w:r>
      <w:proofErr w:type="spellStart"/>
      <w:r w:rsidRPr="00344282">
        <w:rPr>
          <w:rFonts w:ascii="Times New Roman" w:hAnsi="Times New Roman" w:cs="Times New Roman"/>
          <w:sz w:val="24"/>
          <w:szCs w:val="24"/>
        </w:rPr>
        <w:t>Vakıflarbankası</w:t>
      </w:r>
      <w:proofErr w:type="spellEnd"/>
      <w:r w:rsidRPr="00344282">
        <w:rPr>
          <w:rFonts w:ascii="Times New Roman" w:hAnsi="Times New Roman" w:cs="Times New Roman"/>
          <w:sz w:val="24"/>
          <w:szCs w:val="24"/>
        </w:rPr>
        <w:t xml:space="preserve"> tarafından ücret tahsil yapılabildiği,</w:t>
      </w:r>
    </w:p>
    <w:p w:rsidR="00A8410D" w:rsidRPr="00344282" w:rsidRDefault="00A8410D" w:rsidP="00A8410D">
      <w:pPr>
        <w:pStyle w:val="AralkYok"/>
        <w:numPr>
          <w:ilvl w:val="0"/>
          <w:numId w:val="2"/>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Ücret tahsilinde kişilerin bankamatiklere yönlendirilmesi konusunda bankalar ile irtibata geçileceği,</w:t>
      </w:r>
    </w:p>
    <w:p w:rsidR="00A8410D" w:rsidRPr="00344282" w:rsidRDefault="00A8410D" w:rsidP="00A8410D">
      <w:pPr>
        <w:pStyle w:val="AralkYok"/>
        <w:numPr>
          <w:ilvl w:val="0"/>
          <w:numId w:val="2"/>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Yetki belgesi ücretlerinin tamamının Birliğimizce uygulamaya konulacak tahsilat sistemi üzerinden Bakanlık adına tahsil edilmesine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sağlanması</w:t>
      </w:r>
      <w:r w:rsidRPr="00344282">
        <w:rPr>
          <w:rFonts w:ascii="Times New Roman" w:hAnsi="Times New Roman" w:cs="Times New Roman"/>
          <w:sz w:val="24"/>
          <w:szCs w:val="24"/>
        </w:rPr>
        <w:t xml:space="preserve"> yönünde Birliğimizce hazırlanacak çalışmanın taraflarına gönderilmesi halinde değerlendirilebileceği ifade edilmiştir. </w:t>
      </w:r>
    </w:p>
    <w:p w:rsidR="00A8410D" w:rsidRPr="00344282" w:rsidRDefault="00A8410D" w:rsidP="00A8410D">
      <w:pPr>
        <w:pStyle w:val="AralkYok"/>
        <w:jc w:val="both"/>
        <w:rPr>
          <w:rFonts w:ascii="Times New Roman" w:hAnsi="Times New Roman" w:cs="Times New Roman"/>
          <w:sz w:val="24"/>
          <w:szCs w:val="24"/>
        </w:rPr>
      </w:pPr>
    </w:p>
    <w:p w:rsidR="00F74F79" w:rsidRPr="00344282" w:rsidRDefault="00617186"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8</w:t>
      </w:r>
      <w:r w:rsidR="00F74F79" w:rsidRPr="00344282">
        <w:rPr>
          <w:rFonts w:ascii="Times New Roman" w:hAnsi="Times New Roman" w:cs="Times New Roman"/>
          <w:b/>
          <w:sz w:val="24"/>
          <w:szCs w:val="24"/>
          <w:u w:val="single"/>
        </w:rPr>
        <w:t xml:space="preserve">. Konu: </w:t>
      </w:r>
      <w:r w:rsidR="00F74F79" w:rsidRPr="00344282">
        <w:rPr>
          <w:rFonts w:ascii="Times New Roman" w:hAnsi="Times New Roman" w:cs="Times New Roman"/>
          <w:sz w:val="24"/>
          <w:szCs w:val="24"/>
        </w:rPr>
        <w:t>Yetki Belgesi Yenileme Sürecinde uyarma yaptırımı sorunu</w:t>
      </w:r>
      <w:r w:rsidR="005E2A8C" w:rsidRPr="00344282">
        <w:rPr>
          <w:rFonts w:ascii="Times New Roman" w:hAnsi="Times New Roman" w:cs="Times New Roman"/>
          <w:sz w:val="24"/>
          <w:szCs w:val="24"/>
        </w:rPr>
        <w:t xml:space="preserve"> </w:t>
      </w:r>
    </w:p>
    <w:p w:rsidR="00F74F79" w:rsidRPr="00344282" w:rsidRDefault="00F74F79" w:rsidP="00101A6A">
      <w:pPr>
        <w:pStyle w:val="AralkYok"/>
        <w:jc w:val="both"/>
        <w:rPr>
          <w:rFonts w:ascii="Times New Roman" w:hAnsi="Times New Roman" w:cs="Times New Roman"/>
          <w:b/>
          <w:sz w:val="24"/>
          <w:szCs w:val="24"/>
          <w:u w:val="single"/>
        </w:rPr>
      </w:pPr>
    </w:p>
    <w:p w:rsidR="00F74F79" w:rsidRPr="00344282" w:rsidRDefault="005E2A8C"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08.01.2018 tarihinden önce uygulanmış olan uyarma cezalarının silinmesi yerinde bir uygulama olacaktır. </w:t>
      </w:r>
    </w:p>
    <w:p w:rsidR="005E2A8C" w:rsidRPr="00344282" w:rsidRDefault="005E2A8C" w:rsidP="00101A6A">
      <w:pPr>
        <w:pStyle w:val="AralkYok"/>
        <w:jc w:val="both"/>
        <w:rPr>
          <w:rFonts w:ascii="Times New Roman" w:hAnsi="Times New Roman" w:cs="Times New Roman"/>
          <w:b/>
          <w:sz w:val="24"/>
          <w:szCs w:val="24"/>
          <w:u w:val="single"/>
        </w:rPr>
      </w:pPr>
    </w:p>
    <w:p w:rsidR="00A8410D" w:rsidRPr="00344282" w:rsidRDefault="00A8410D"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Bakanlık yetkilileri</w:t>
      </w:r>
      <w:r w:rsidRPr="00344282">
        <w:rPr>
          <w:rFonts w:ascii="Times New Roman" w:hAnsi="Times New Roman" w:cs="Times New Roman"/>
          <w:sz w:val="24"/>
          <w:szCs w:val="24"/>
        </w:rPr>
        <w:t xml:space="preserve"> tarafından bu talebin karşılanmasının mümkün olmadığı ifade edilmiştir.</w:t>
      </w:r>
    </w:p>
    <w:p w:rsidR="00A8410D" w:rsidRPr="00344282" w:rsidRDefault="00A8410D" w:rsidP="00101A6A">
      <w:pPr>
        <w:pStyle w:val="AralkYok"/>
        <w:jc w:val="both"/>
        <w:rPr>
          <w:rFonts w:ascii="Times New Roman" w:hAnsi="Times New Roman" w:cs="Times New Roman"/>
          <w:b/>
          <w:sz w:val="24"/>
          <w:szCs w:val="24"/>
          <w:u w:val="single"/>
        </w:rPr>
      </w:pPr>
    </w:p>
    <w:p w:rsidR="00872528" w:rsidRPr="00344282" w:rsidRDefault="00617186"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9</w:t>
      </w:r>
      <w:r w:rsidR="00872528" w:rsidRPr="00344282">
        <w:rPr>
          <w:rFonts w:ascii="Times New Roman" w:hAnsi="Times New Roman" w:cs="Times New Roman"/>
          <w:b/>
          <w:sz w:val="24"/>
          <w:szCs w:val="24"/>
          <w:u w:val="single"/>
        </w:rPr>
        <w:t xml:space="preserve">. </w:t>
      </w:r>
      <w:r w:rsidR="005A0D3E" w:rsidRPr="00344282">
        <w:rPr>
          <w:rFonts w:ascii="Times New Roman" w:hAnsi="Times New Roman" w:cs="Times New Roman"/>
          <w:b/>
          <w:sz w:val="24"/>
          <w:szCs w:val="24"/>
          <w:u w:val="single"/>
        </w:rPr>
        <w:t>Konu</w:t>
      </w:r>
      <w:r w:rsidR="00872528" w:rsidRPr="00344282">
        <w:rPr>
          <w:rFonts w:ascii="Times New Roman" w:hAnsi="Times New Roman" w:cs="Times New Roman"/>
          <w:b/>
          <w:sz w:val="24"/>
          <w:szCs w:val="24"/>
          <w:u w:val="single"/>
        </w:rPr>
        <w:t>:</w:t>
      </w:r>
      <w:r w:rsidR="00872528" w:rsidRPr="00344282">
        <w:rPr>
          <w:rFonts w:ascii="Times New Roman" w:hAnsi="Times New Roman" w:cs="Times New Roman"/>
          <w:sz w:val="24"/>
          <w:szCs w:val="24"/>
        </w:rPr>
        <w:t xml:space="preserve"> KTY 20 </w:t>
      </w:r>
      <w:proofErr w:type="spellStart"/>
      <w:r w:rsidR="00872528" w:rsidRPr="00344282">
        <w:rPr>
          <w:rFonts w:ascii="Times New Roman" w:hAnsi="Times New Roman" w:cs="Times New Roman"/>
          <w:sz w:val="24"/>
          <w:szCs w:val="24"/>
        </w:rPr>
        <w:t>nci</w:t>
      </w:r>
      <w:proofErr w:type="spellEnd"/>
      <w:r w:rsidR="00872528" w:rsidRPr="00344282">
        <w:rPr>
          <w:rFonts w:ascii="Times New Roman" w:hAnsi="Times New Roman" w:cs="Times New Roman"/>
          <w:sz w:val="24"/>
          <w:szCs w:val="24"/>
        </w:rPr>
        <w:t xml:space="preserve"> ve 23 üncü maddeye göre yapılan değişim ve devir işlemleri</w:t>
      </w:r>
      <w:r w:rsidRPr="00344282">
        <w:rPr>
          <w:rFonts w:ascii="Times New Roman" w:hAnsi="Times New Roman" w:cs="Times New Roman"/>
          <w:sz w:val="24"/>
          <w:szCs w:val="24"/>
        </w:rPr>
        <w:t>nde yetki belgesi sahibinin faaliyeti durdurulmamış olması kuralının değerlendirilmesi.</w:t>
      </w:r>
      <w:r w:rsidR="00101A6A" w:rsidRPr="00344282">
        <w:rPr>
          <w:rFonts w:ascii="Times New Roman" w:hAnsi="Times New Roman" w:cs="Times New Roman"/>
          <w:sz w:val="24"/>
          <w:szCs w:val="24"/>
        </w:rPr>
        <w:t xml:space="preserve"> </w:t>
      </w:r>
    </w:p>
    <w:p w:rsidR="00872528" w:rsidRPr="00344282" w:rsidRDefault="00872528" w:rsidP="00101A6A">
      <w:pPr>
        <w:pStyle w:val="AralkYok"/>
        <w:jc w:val="both"/>
        <w:rPr>
          <w:rFonts w:ascii="Times New Roman" w:hAnsi="Times New Roman" w:cs="Times New Roman"/>
          <w:sz w:val="24"/>
          <w:szCs w:val="24"/>
        </w:rPr>
      </w:pPr>
    </w:p>
    <w:p w:rsidR="00101A6A" w:rsidRPr="00344282" w:rsidRDefault="00872528"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w:t>
      </w:r>
    </w:p>
    <w:p w:rsidR="00101A6A" w:rsidRPr="00344282" w:rsidRDefault="00872528" w:rsidP="00101A6A">
      <w:pPr>
        <w:pStyle w:val="AralkYok"/>
        <w:numPr>
          <w:ilvl w:val="0"/>
          <w:numId w:val="5"/>
        </w:numPr>
        <w:jc w:val="both"/>
        <w:rPr>
          <w:rFonts w:ascii="Times New Roman" w:hAnsi="Times New Roman" w:cs="Times New Roman"/>
          <w:b/>
          <w:sz w:val="24"/>
          <w:szCs w:val="24"/>
          <w:u w:val="single"/>
        </w:rPr>
      </w:pPr>
      <w:r w:rsidRPr="00344282">
        <w:rPr>
          <w:rFonts w:ascii="Times New Roman" w:hAnsi="Times New Roman" w:cs="Times New Roman"/>
          <w:sz w:val="24"/>
          <w:szCs w:val="24"/>
        </w:rPr>
        <w:t>Bu sorunun giderilmesi için gerçek kişi yetki belgesi sahipleri belirli bir süre muafiyet verilmesi</w:t>
      </w:r>
      <w:r w:rsidR="008B389D" w:rsidRPr="00344282">
        <w:rPr>
          <w:rFonts w:ascii="Times New Roman" w:hAnsi="Times New Roman" w:cs="Times New Roman"/>
          <w:sz w:val="24"/>
          <w:szCs w:val="24"/>
        </w:rPr>
        <w:t xml:space="preserve"> ya da devir alacak kişinin aktif vergi mükellefi olmasının istenmesi</w:t>
      </w:r>
      <w:r w:rsidR="00101A6A" w:rsidRPr="00344282">
        <w:rPr>
          <w:rFonts w:ascii="Times New Roman" w:hAnsi="Times New Roman" w:cs="Times New Roman"/>
          <w:sz w:val="24"/>
          <w:szCs w:val="24"/>
        </w:rPr>
        <w:t>,</w:t>
      </w:r>
    </w:p>
    <w:p w:rsidR="00872528" w:rsidRPr="00344282" w:rsidRDefault="00101A6A" w:rsidP="00101A6A">
      <w:pPr>
        <w:pStyle w:val="AralkYok"/>
        <w:numPr>
          <w:ilvl w:val="0"/>
          <w:numId w:val="5"/>
        </w:numPr>
        <w:jc w:val="both"/>
        <w:rPr>
          <w:rFonts w:ascii="Times New Roman" w:hAnsi="Times New Roman" w:cs="Times New Roman"/>
          <w:b/>
          <w:sz w:val="24"/>
          <w:szCs w:val="24"/>
          <w:u w:val="single"/>
        </w:rPr>
      </w:pPr>
      <w:r w:rsidRPr="00344282">
        <w:rPr>
          <w:rFonts w:ascii="Times New Roman" w:hAnsi="Times New Roman" w:cs="Times New Roman"/>
          <w:sz w:val="24"/>
          <w:szCs w:val="24"/>
        </w:rPr>
        <w:t xml:space="preserve">Devir ve Dönüşüm işlemlerinin Odalarca yapılmasına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sağlanması</w:t>
      </w:r>
      <w:r w:rsidR="00872528" w:rsidRPr="00344282">
        <w:rPr>
          <w:rFonts w:ascii="Times New Roman" w:hAnsi="Times New Roman" w:cs="Times New Roman"/>
          <w:sz w:val="24"/>
          <w:szCs w:val="24"/>
        </w:rPr>
        <w:t xml:space="preserve"> gerektiğini düşünüyoruz.</w:t>
      </w:r>
    </w:p>
    <w:p w:rsidR="00872528" w:rsidRPr="00344282" w:rsidRDefault="00872528" w:rsidP="00101A6A">
      <w:pPr>
        <w:pStyle w:val="AralkYok"/>
        <w:jc w:val="both"/>
        <w:rPr>
          <w:rFonts w:ascii="Times New Roman" w:hAnsi="Times New Roman" w:cs="Times New Roman"/>
          <w:b/>
          <w:sz w:val="24"/>
          <w:szCs w:val="24"/>
          <w:u w:val="single"/>
        </w:rPr>
      </w:pPr>
    </w:p>
    <w:p w:rsidR="008B389D" w:rsidRPr="00344282" w:rsidRDefault="00CF1E4F"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Bakanlık yetkilileri tarafından</w:t>
      </w:r>
      <w:r w:rsidRPr="00344282">
        <w:rPr>
          <w:rFonts w:ascii="Times New Roman" w:hAnsi="Times New Roman" w:cs="Times New Roman"/>
          <w:sz w:val="24"/>
          <w:szCs w:val="24"/>
        </w:rPr>
        <w:t>; devir ve dönüşüm işlemlerinde ortaya çıkabilecek açıkların kapatılabilmesi adına faaliyetinin durdurulmamış olması kuralının getirildiği belirtilerek devir işleminde her iki tarafında aktif vergi mükellefi olması gerektiği ifade edilmiştir.</w:t>
      </w:r>
    </w:p>
    <w:p w:rsidR="00CF1E4F" w:rsidRPr="00344282" w:rsidRDefault="00CF1E4F" w:rsidP="00101A6A">
      <w:pPr>
        <w:pStyle w:val="AralkYok"/>
        <w:jc w:val="both"/>
        <w:rPr>
          <w:rFonts w:ascii="Times New Roman" w:hAnsi="Times New Roman" w:cs="Times New Roman"/>
          <w:sz w:val="24"/>
          <w:szCs w:val="24"/>
        </w:rPr>
      </w:pPr>
    </w:p>
    <w:p w:rsidR="00CF1E4F" w:rsidRPr="00344282" w:rsidRDefault="00CF1E4F"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 xml:space="preserve">Birliğimizce getirilen 2 </w:t>
      </w:r>
      <w:proofErr w:type="spellStart"/>
      <w:r w:rsidRPr="00344282">
        <w:rPr>
          <w:rFonts w:ascii="Times New Roman" w:hAnsi="Times New Roman" w:cs="Times New Roman"/>
          <w:sz w:val="24"/>
          <w:szCs w:val="24"/>
        </w:rPr>
        <w:t>nci</w:t>
      </w:r>
      <w:proofErr w:type="spellEnd"/>
      <w:r w:rsidRPr="00344282">
        <w:rPr>
          <w:rFonts w:ascii="Times New Roman" w:hAnsi="Times New Roman" w:cs="Times New Roman"/>
          <w:sz w:val="24"/>
          <w:szCs w:val="24"/>
        </w:rPr>
        <w:t xml:space="preserve"> öneriyle ilgili olarak da öncelikle gerçek kişiden gerçek kişiye devir işlemlerinin Odalarımıza verilebileceği yönünde çalışmalara başlandığı, bu uygulamanın devamına göre tüm devir ve dönüşüm işlemlerinin </w:t>
      </w:r>
      <w:r w:rsidR="00AE0949" w:rsidRPr="00344282">
        <w:rPr>
          <w:rFonts w:ascii="Times New Roman" w:hAnsi="Times New Roman" w:cs="Times New Roman"/>
          <w:sz w:val="24"/>
          <w:szCs w:val="24"/>
        </w:rPr>
        <w:t>Odalarımıza verilebileceği ifade edilmiştir.</w:t>
      </w:r>
    </w:p>
    <w:p w:rsidR="00AE0949" w:rsidRPr="00344282" w:rsidRDefault="00AE0949" w:rsidP="00101A6A">
      <w:pPr>
        <w:pStyle w:val="AralkYok"/>
        <w:jc w:val="both"/>
        <w:rPr>
          <w:rFonts w:ascii="Times New Roman" w:hAnsi="Times New Roman" w:cs="Times New Roman"/>
          <w:sz w:val="24"/>
          <w:szCs w:val="24"/>
        </w:rPr>
      </w:pPr>
    </w:p>
    <w:p w:rsidR="00AE0949" w:rsidRPr="00344282" w:rsidRDefault="00AE0949" w:rsidP="00101A6A">
      <w:pPr>
        <w:pStyle w:val="AralkYok"/>
        <w:jc w:val="both"/>
        <w:rPr>
          <w:rFonts w:ascii="Times New Roman" w:hAnsi="Times New Roman" w:cs="Times New Roman"/>
          <w:b/>
          <w:sz w:val="24"/>
          <w:szCs w:val="24"/>
          <w:u w:val="single"/>
        </w:rPr>
      </w:pPr>
      <w:r w:rsidRPr="00344282">
        <w:rPr>
          <w:rFonts w:ascii="Times New Roman" w:hAnsi="Times New Roman" w:cs="Times New Roman"/>
          <w:sz w:val="24"/>
          <w:szCs w:val="24"/>
        </w:rPr>
        <w:t xml:space="preserve">Bakanlık tarafından ayrıca bu madde kapsamında yetki belgesi sahibinin ölümü halinde mirasçılarına, kişinin ölüm tarihindeki güncel ücret </w:t>
      </w:r>
      <w:proofErr w:type="gramStart"/>
      <w:r w:rsidRPr="00344282">
        <w:rPr>
          <w:rFonts w:ascii="Times New Roman" w:hAnsi="Times New Roman" w:cs="Times New Roman"/>
          <w:sz w:val="24"/>
          <w:szCs w:val="24"/>
        </w:rPr>
        <w:t>baz</w:t>
      </w:r>
      <w:proofErr w:type="gramEnd"/>
      <w:r w:rsidRPr="00344282">
        <w:rPr>
          <w:rFonts w:ascii="Times New Roman" w:hAnsi="Times New Roman" w:cs="Times New Roman"/>
          <w:sz w:val="24"/>
          <w:szCs w:val="24"/>
        </w:rPr>
        <w:t xml:space="preserve"> alınarak, yetki belgesi ücretinin iade edilmesine ilişkin bir hüküm getirilerek hak sahiplerinin mağduriyetlerinin giderilmeye çalışıldığı ifade edilmiştir. Bu durumda olan ve yetki belgesi ücreti iadesi isteyen kanuni mirasçıları için de ücret hesaplamasının yetkili Odalar tarafından yapılacağı, ödeme işlemlerinin ilgili Bölge Müdürlüğü marifetiyle Bakanlık Döner Sermayesi tarafından gerçekleştirileceği bildirilmiştir.</w:t>
      </w:r>
    </w:p>
    <w:p w:rsidR="005E2A8C" w:rsidRPr="00344282" w:rsidRDefault="005E2A8C"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Yetkili Odalar tarafından yetki belgesi sahibinin iflası durumunda muhtaçlık belgesi ile yetki belgesi ücret iadesi yapılması önerisi üzerine Bakanlık yetkilileri tarafından bu konuda bir düzenleme olmadığı bilgisi verilmiştir.</w:t>
      </w:r>
    </w:p>
    <w:p w:rsidR="00A77867" w:rsidRPr="00344282" w:rsidRDefault="00A77867" w:rsidP="00101A6A">
      <w:pPr>
        <w:pStyle w:val="AralkYok"/>
        <w:jc w:val="both"/>
        <w:rPr>
          <w:rFonts w:ascii="Times New Roman" w:hAnsi="Times New Roman" w:cs="Times New Roman"/>
          <w:sz w:val="24"/>
          <w:szCs w:val="24"/>
        </w:rPr>
      </w:pPr>
    </w:p>
    <w:p w:rsidR="00A77867" w:rsidRPr="00344282" w:rsidRDefault="00A77867"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Yönetmeliğin 71 inci maddesi çerçevesinde iptal edilen yetki belgesinin %50 ücret ile yenilenmesinde ölüm halinin olmadığı da ifade edilmiştir.</w:t>
      </w:r>
    </w:p>
    <w:p w:rsidR="005E2A8C" w:rsidRPr="00344282" w:rsidRDefault="005E2A8C" w:rsidP="00101A6A">
      <w:pPr>
        <w:pStyle w:val="AralkYok"/>
        <w:jc w:val="both"/>
        <w:rPr>
          <w:rFonts w:ascii="Times New Roman" w:hAnsi="Times New Roman" w:cs="Times New Roman"/>
          <w:sz w:val="24"/>
          <w:szCs w:val="24"/>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A77867" w:rsidRPr="00344282" w:rsidRDefault="00A77867" w:rsidP="00101A6A">
      <w:pPr>
        <w:pStyle w:val="AralkYok"/>
        <w:jc w:val="both"/>
        <w:rPr>
          <w:rFonts w:ascii="Times New Roman" w:hAnsi="Times New Roman" w:cs="Times New Roman"/>
          <w:b/>
          <w:sz w:val="24"/>
          <w:szCs w:val="24"/>
          <w:u w:val="single"/>
        </w:rPr>
      </w:pPr>
    </w:p>
    <w:p w:rsidR="00866565" w:rsidRPr="00344282" w:rsidRDefault="00AE0949"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10</w:t>
      </w:r>
      <w:r w:rsidR="00FF2291" w:rsidRPr="00344282">
        <w:rPr>
          <w:rFonts w:ascii="Times New Roman" w:hAnsi="Times New Roman" w:cs="Times New Roman"/>
          <w:b/>
          <w:sz w:val="24"/>
          <w:szCs w:val="24"/>
          <w:u w:val="single"/>
        </w:rPr>
        <w:t xml:space="preserve">. </w:t>
      </w:r>
      <w:r w:rsidR="005A0D3E" w:rsidRPr="00344282">
        <w:rPr>
          <w:rFonts w:ascii="Times New Roman" w:hAnsi="Times New Roman" w:cs="Times New Roman"/>
          <w:b/>
          <w:sz w:val="24"/>
          <w:szCs w:val="24"/>
          <w:u w:val="single"/>
        </w:rPr>
        <w:t>Konu</w:t>
      </w:r>
      <w:r w:rsidR="00FF2291" w:rsidRPr="00344282">
        <w:rPr>
          <w:rFonts w:ascii="Times New Roman" w:hAnsi="Times New Roman" w:cs="Times New Roman"/>
          <w:b/>
          <w:sz w:val="24"/>
          <w:szCs w:val="24"/>
          <w:u w:val="single"/>
        </w:rPr>
        <w:t>:</w:t>
      </w:r>
      <w:r w:rsidR="00E272C4" w:rsidRPr="00344282">
        <w:rPr>
          <w:rFonts w:ascii="Times New Roman" w:hAnsi="Times New Roman" w:cs="Times New Roman"/>
          <w:sz w:val="24"/>
          <w:szCs w:val="24"/>
        </w:rPr>
        <w:t xml:space="preserve"> KTY 23 üncü maddeye göre yapılan devir işlemleri</w:t>
      </w:r>
      <w:r w:rsidR="005E2A8C" w:rsidRPr="00344282">
        <w:rPr>
          <w:rFonts w:ascii="Times New Roman" w:hAnsi="Times New Roman" w:cs="Times New Roman"/>
          <w:sz w:val="24"/>
          <w:szCs w:val="24"/>
        </w:rPr>
        <w:t xml:space="preserve">nde Tüzel kişiliklerden gerçek kişilere tür değiştiren yetki belgesi sahiplerinin durumu </w:t>
      </w:r>
    </w:p>
    <w:p w:rsidR="00866565" w:rsidRPr="00344282" w:rsidRDefault="00866565" w:rsidP="00101A6A">
      <w:pPr>
        <w:pStyle w:val="AralkYok"/>
        <w:jc w:val="both"/>
        <w:rPr>
          <w:rFonts w:ascii="Times New Roman" w:hAnsi="Times New Roman" w:cs="Times New Roman"/>
          <w:sz w:val="24"/>
          <w:szCs w:val="24"/>
        </w:rPr>
      </w:pPr>
    </w:p>
    <w:p w:rsidR="00FF2291" w:rsidRPr="00344282" w:rsidRDefault="00866565"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w:t>
      </w:r>
      <w:r w:rsidR="00FF2291" w:rsidRPr="00344282">
        <w:rPr>
          <w:rFonts w:ascii="Times New Roman" w:hAnsi="Times New Roman" w:cs="Times New Roman"/>
          <w:sz w:val="24"/>
          <w:szCs w:val="24"/>
        </w:rPr>
        <w:t xml:space="preserve">  </w:t>
      </w:r>
      <w:r w:rsidRPr="00344282">
        <w:rPr>
          <w:rFonts w:ascii="Times New Roman" w:hAnsi="Times New Roman" w:cs="Times New Roman"/>
          <w:sz w:val="24"/>
          <w:szCs w:val="24"/>
        </w:rPr>
        <w:t xml:space="preserve">Karayolu Taşıma Yönetmeliği 23 üncü maddesi 2 </w:t>
      </w:r>
      <w:proofErr w:type="spellStart"/>
      <w:r w:rsidRPr="00344282">
        <w:rPr>
          <w:rFonts w:ascii="Times New Roman" w:hAnsi="Times New Roman" w:cs="Times New Roman"/>
          <w:sz w:val="24"/>
          <w:szCs w:val="24"/>
        </w:rPr>
        <w:t>nc</w:t>
      </w:r>
      <w:r w:rsidR="00AE0949" w:rsidRPr="00344282">
        <w:rPr>
          <w:rFonts w:ascii="Times New Roman" w:hAnsi="Times New Roman" w:cs="Times New Roman"/>
          <w:sz w:val="24"/>
          <w:szCs w:val="24"/>
        </w:rPr>
        <w:t>i</w:t>
      </w:r>
      <w:proofErr w:type="spellEnd"/>
      <w:r w:rsidRPr="00344282">
        <w:rPr>
          <w:rFonts w:ascii="Times New Roman" w:hAnsi="Times New Roman" w:cs="Times New Roman"/>
          <w:sz w:val="24"/>
          <w:szCs w:val="24"/>
        </w:rPr>
        <w:t xml:space="preserve"> fıkrası (c) bendinde yapılacak bir değişiklik ile gerçek kişiye dönüşen şirketlere ait yetki belgelerinin devrine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sağlanmasının yerinde olacağı düşünülmektedir.</w:t>
      </w:r>
    </w:p>
    <w:p w:rsidR="00595406" w:rsidRPr="00344282" w:rsidRDefault="00595406" w:rsidP="00101A6A">
      <w:pPr>
        <w:pStyle w:val="AralkYok"/>
        <w:jc w:val="both"/>
        <w:rPr>
          <w:rFonts w:ascii="Times New Roman" w:hAnsi="Times New Roman" w:cs="Times New Roman"/>
          <w:sz w:val="24"/>
          <w:szCs w:val="24"/>
        </w:rPr>
      </w:pPr>
    </w:p>
    <w:p w:rsidR="00AE0949" w:rsidRPr="00344282" w:rsidRDefault="00AE0949"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Bakanlık yetkilileri tarafından;</w:t>
      </w:r>
      <w:r w:rsidRPr="00344282">
        <w:rPr>
          <w:rFonts w:ascii="Times New Roman" w:hAnsi="Times New Roman" w:cs="Times New Roman"/>
          <w:sz w:val="24"/>
          <w:szCs w:val="24"/>
        </w:rPr>
        <w:t xml:space="preserve"> </w:t>
      </w:r>
      <w:r w:rsidR="00A77867" w:rsidRPr="00344282">
        <w:rPr>
          <w:rFonts w:ascii="Times New Roman" w:hAnsi="Times New Roman" w:cs="Times New Roman"/>
          <w:sz w:val="24"/>
          <w:szCs w:val="24"/>
        </w:rPr>
        <w:t xml:space="preserve">tüzel kişiden gerçek kişiye doğru gerçekleştirilen tür değişimleriyle ilgili olarak çalıştıklarını ve yeni Yönetmelikle bu değişikliğe izin verebilecekleri ifade edilmiştir. </w:t>
      </w:r>
    </w:p>
    <w:p w:rsidR="00AE0949" w:rsidRPr="00344282" w:rsidRDefault="00AE0949" w:rsidP="00101A6A">
      <w:pPr>
        <w:pStyle w:val="AralkYok"/>
        <w:jc w:val="both"/>
        <w:rPr>
          <w:rFonts w:ascii="Times New Roman" w:hAnsi="Times New Roman" w:cs="Times New Roman"/>
          <w:b/>
          <w:sz w:val="24"/>
          <w:szCs w:val="24"/>
          <w:u w:val="single"/>
        </w:rPr>
      </w:pPr>
    </w:p>
    <w:p w:rsidR="00595406" w:rsidRPr="00344282" w:rsidRDefault="00A77867"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11</w:t>
      </w:r>
      <w:r w:rsidR="005A0D3E" w:rsidRPr="00344282">
        <w:rPr>
          <w:rFonts w:ascii="Times New Roman" w:hAnsi="Times New Roman" w:cs="Times New Roman"/>
          <w:b/>
          <w:sz w:val="24"/>
          <w:szCs w:val="24"/>
          <w:u w:val="single"/>
        </w:rPr>
        <w:t>. Konu</w:t>
      </w:r>
      <w:r w:rsidR="00595406" w:rsidRPr="00344282">
        <w:rPr>
          <w:rFonts w:ascii="Times New Roman" w:hAnsi="Times New Roman" w:cs="Times New Roman"/>
          <w:b/>
          <w:sz w:val="24"/>
          <w:szCs w:val="24"/>
          <w:u w:val="single"/>
        </w:rPr>
        <w:t>:</w:t>
      </w:r>
      <w:r w:rsidR="00595406" w:rsidRPr="00344282">
        <w:rPr>
          <w:rFonts w:ascii="Times New Roman" w:hAnsi="Times New Roman" w:cs="Times New Roman"/>
          <w:sz w:val="24"/>
          <w:szCs w:val="24"/>
        </w:rPr>
        <w:t xml:space="preserve"> Çeşitli nedenlerle otomasyon sisteminden düşülen araçların tekrar eklenmesi sırasında ortaya çıkan </w:t>
      </w:r>
      <w:r w:rsidR="005E2A8C" w:rsidRPr="00344282">
        <w:rPr>
          <w:rFonts w:ascii="Times New Roman" w:hAnsi="Times New Roman" w:cs="Times New Roman"/>
          <w:sz w:val="24"/>
          <w:szCs w:val="24"/>
        </w:rPr>
        <w:t xml:space="preserve">sorunlar </w:t>
      </w:r>
    </w:p>
    <w:p w:rsidR="00595406" w:rsidRPr="00344282" w:rsidRDefault="00595406" w:rsidP="00101A6A">
      <w:pPr>
        <w:pStyle w:val="AralkYok"/>
        <w:jc w:val="both"/>
        <w:rPr>
          <w:rFonts w:ascii="Times New Roman" w:hAnsi="Times New Roman" w:cs="Times New Roman"/>
          <w:b/>
          <w:sz w:val="24"/>
          <w:szCs w:val="24"/>
          <w:u w:val="single"/>
        </w:rPr>
      </w:pPr>
    </w:p>
    <w:p w:rsidR="002D2D3F" w:rsidRPr="00344282" w:rsidRDefault="00595406"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w:t>
      </w:r>
    </w:p>
    <w:p w:rsidR="002D2D3F" w:rsidRPr="00344282" w:rsidRDefault="002D2D3F" w:rsidP="00101A6A">
      <w:pPr>
        <w:pStyle w:val="AralkYok"/>
        <w:numPr>
          <w:ilvl w:val="0"/>
          <w:numId w:val="3"/>
        </w:numPr>
        <w:jc w:val="both"/>
        <w:rPr>
          <w:rFonts w:ascii="Times New Roman" w:hAnsi="Times New Roman" w:cs="Times New Roman"/>
          <w:sz w:val="24"/>
          <w:szCs w:val="24"/>
        </w:rPr>
      </w:pPr>
      <w:r w:rsidRPr="00344282">
        <w:rPr>
          <w:rFonts w:ascii="Times New Roman" w:hAnsi="Times New Roman" w:cs="Times New Roman"/>
          <w:sz w:val="24"/>
          <w:szCs w:val="24"/>
        </w:rPr>
        <w:t>Geçerli muayenesi biten taşıtların yetki belgelerinden düşülmesinin önlenmesi,</w:t>
      </w:r>
    </w:p>
    <w:p w:rsidR="00595406" w:rsidRPr="00344282" w:rsidRDefault="00595406" w:rsidP="00101A6A">
      <w:pPr>
        <w:pStyle w:val="AralkYok"/>
        <w:numPr>
          <w:ilvl w:val="0"/>
          <w:numId w:val="3"/>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U-Net otomasyon sisteminde bu sorunun giderilmesi gerektiği ya da tescil numarasında herhangi bir değişiklik olmayan araçların ücretlerinin manuel olarak düzeltilmesinin yerinde olacağı düşünülmektedir.</w:t>
      </w:r>
    </w:p>
    <w:p w:rsidR="00866565" w:rsidRPr="00344282" w:rsidRDefault="00866565" w:rsidP="00101A6A">
      <w:pPr>
        <w:pStyle w:val="AralkYok"/>
        <w:jc w:val="both"/>
        <w:rPr>
          <w:rFonts w:ascii="Times New Roman" w:hAnsi="Times New Roman" w:cs="Times New Roman"/>
          <w:sz w:val="24"/>
          <w:szCs w:val="24"/>
        </w:rPr>
      </w:pPr>
    </w:p>
    <w:p w:rsidR="00DD7AEF" w:rsidRPr="00344282" w:rsidRDefault="00727A1E" w:rsidP="00DD7AEF">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Bakanlık Cevabı: </w:t>
      </w:r>
      <w:r w:rsidRPr="00344282">
        <w:rPr>
          <w:rFonts w:ascii="Times New Roman" w:hAnsi="Times New Roman" w:cs="Times New Roman"/>
          <w:sz w:val="24"/>
          <w:szCs w:val="24"/>
        </w:rPr>
        <w:t xml:space="preserve">Bakanlık yetkilileri tarafından; </w:t>
      </w:r>
      <w:r w:rsidR="00DD7AEF" w:rsidRPr="00344282">
        <w:rPr>
          <w:rFonts w:ascii="Times New Roman" w:hAnsi="Times New Roman" w:cs="Times New Roman"/>
          <w:sz w:val="24"/>
          <w:szCs w:val="24"/>
        </w:rPr>
        <w:t>geçerli muayenesi biten taşıtların düşülmesi önemli hukuki sorunlar nedeniyle araç düşümünün yapılması gerektiği belirtilerek, düşülen taşıtların sistem üzerinden yeniden eklenmesi hususunun değerlendirileceği ifade edilmiştir.</w:t>
      </w:r>
    </w:p>
    <w:p w:rsidR="00DD7AEF" w:rsidRPr="00344282" w:rsidRDefault="00DD7AEF" w:rsidP="00DD7AEF">
      <w:pPr>
        <w:pStyle w:val="AralkYok"/>
        <w:jc w:val="both"/>
        <w:rPr>
          <w:rFonts w:ascii="Times New Roman" w:hAnsi="Times New Roman" w:cs="Times New Roman"/>
          <w:sz w:val="24"/>
          <w:szCs w:val="24"/>
        </w:rPr>
      </w:pPr>
    </w:p>
    <w:p w:rsidR="006168B2" w:rsidRPr="00344282" w:rsidRDefault="00DD7AEF"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 xml:space="preserve">Bakanlık yetkilileri ayrıca, </w:t>
      </w:r>
      <w:r w:rsidR="00727A1E" w:rsidRPr="00344282">
        <w:rPr>
          <w:rFonts w:ascii="Times New Roman" w:hAnsi="Times New Roman" w:cs="Times New Roman"/>
          <w:sz w:val="24"/>
          <w:szCs w:val="24"/>
        </w:rPr>
        <w:t>araç tescil işlemlerinin noterlere verilmesi sırasında teknik hatalar ortaya çıkabildiği, taraflarınca bu tür hataların düzeltildiği ifade edilmiştir.</w:t>
      </w:r>
    </w:p>
    <w:p w:rsidR="00727A1E" w:rsidRPr="00344282" w:rsidRDefault="00727A1E" w:rsidP="00101A6A">
      <w:pPr>
        <w:pStyle w:val="AralkYok"/>
        <w:jc w:val="both"/>
        <w:rPr>
          <w:rFonts w:ascii="Times New Roman" w:hAnsi="Times New Roman" w:cs="Times New Roman"/>
          <w:sz w:val="24"/>
          <w:szCs w:val="24"/>
        </w:rPr>
      </w:pPr>
    </w:p>
    <w:p w:rsidR="00727A1E" w:rsidRPr="00344282" w:rsidRDefault="00727A1E"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 xml:space="preserve">Yetki belgesi sahibi bir kişinin başka bir ilden alarak yola çıktığı araca kesilen cezaların önlenmesi gerektiğinin ifade edilmesi üzerine Bakanlık yetkilileri yetki belgesi ve araç ilavesi işlemlerinde kullanılan onay aşamasının ücret ödeme işleminden önceye alındığını böylece ücreti ödenen yetki belgesinin veya araç ilavesi işleminin otomatik olarak geçerli hale getirilerek sistemde görünmesine </w:t>
      </w:r>
      <w:proofErr w:type="gramStart"/>
      <w:r w:rsidRPr="00344282">
        <w:rPr>
          <w:rFonts w:ascii="Times New Roman" w:hAnsi="Times New Roman" w:cs="Times New Roman"/>
          <w:sz w:val="24"/>
          <w:szCs w:val="24"/>
        </w:rPr>
        <w:t>imkan</w:t>
      </w:r>
      <w:proofErr w:type="gramEnd"/>
      <w:r w:rsidRPr="00344282">
        <w:rPr>
          <w:rFonts w:ascii="Times New Roman" w:hAnsi="Times New Roman" w:cs="Times New Roman"/>
          <w:sz w:val="24"/>
          <w:szCs w:val="24"/>
        </w:rPr>
        <w:t xml:space="preserve"> sağlayacakları ifade edilmiştir. </w:t>
      </w:r>
    </w:p>
    <w:p w:rsidR="00727A1E" w:rsidRPr="00344282" w:rsidRDefault="00727A1E" w:rsidP="00101A6A">
      <w:pPr>
        <w:pStyle w:val="AralkYok"/>
        <w:jc w:val="both"/>
        <w:rPr>
          <w:rFonts w:ascii="Times New Roman" w:hAnsi="Times New Roman" w:cs="Times New Roman"/>
          <w:sz w:val="24"/>
          <w:szCs w:val="24"/>
        </w:rPr>
      </w:pPr>
    </w:p>
    <w:p w:rsidR="00595406" w:rsidRPr="00344282" w:rsidRDefault="00514186"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12</w:t>
      </w:r>
      <w:r w:rsidR="005A0D3E" w:rsidRPr="00344282">
        <w:rPr>
          <w:rFonts w:ascii="Times New Roman" w:hAnsi="Times New Roman" w:cs="Times New Roman"/>
          <w:b/>
          <w:sz w:val="24"/>
          <w:szCs w:val="24"/>
          <w:u w:val="single"/>
        </w:rPr>
        <w:t>.Konu</w:t>
      </w:r>
      <w:r w:rsidR="00595406" w:rsidRPr="00344282">
        <w:rPr>
          <w:rFonts w:ascii="Times New Roman" w:hAnsi="Times New Roman" w:cs="Times New Roman"/>
          <w:b/>
          <w:sz w:val="24"/>
          <w:szCs w:val="24"/>
          <w:u w:val="single"/>
        </w:rPr>
        <w:t>:</w:t>
      </w:r>
      <w:r w:rsidR="00595406" w:rsidRPr="00344282">
        <w:rPr>
          <w:rFonts w:ascii="Times New Roman" w:hAnsi="Times New Roman" w:cs="Times New Roman"/>
          <w:sz w:val="24"/>
          <w:szCs w:val="24"/>
        </w:rPr>
        <w:t xml:space="preserve">  Süresinin dolması nedeniyle sistemden düşen Taşıt Kartı bilgilerinin tekrar sisteme eklenmesi. </w:t>
      </w:r>
    </w:p>
    <w:p w:rsidR="00595406" w:rsidRPr="00344282" w:rsidRDefault="00595406" w:rsidP="00101A6A">
      <w:pPr>
        <w:pStyle w:val="AralkYok"/>
        <w:jc w:val="both"/>
        <w:rPr>
          <w:rFonts w:ascii="Times New Roman" w:hAnsi="Times New Roman" w:cs="Times New Roman"/>
          <w:b/>
          <w:sz w:val="24"/>
          <w:szCs w:val="24"/>
          <w:u w:val="single"/>
        </w:rPr>
      </w:pPr>
    </w:p>
    <w:p w:rsidR="00595406" w:rsidRPr="00344282" w:rsidRDefault="00184F93"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U-Net otomasyon sisteminden gerek muayene gerekse taşıt kartı süresinin bitmesi nedeniyle düşülmesi gereken araç kayıtlarının sistemden düşülmesi yerine askıya alınmasının ortaya çıkabilecek karışıklıkları engelleyebileceği,</w:t>
      </w:r>
      <w:r w:rsidRPr="00344282">
        <w:rPr>
          <w:rFonts w:ascii="Times New Roman" w:hAnsi="Times New Roman" w:cs="Times New Roman"/>
          <w:i/>
          <w:sz w:val="24"/>
          <w:szCs w:val="24"/>
        </w:rPr>
        <w:t xml:space="preserve"> </w:t>
      </w:r>
      <w:r w:rsidR="00595406" w:rsidRPr="00344282">
        <w:rPr>
          <w:rFonts w:ascii="Times New Roman" w:hAnsi="Times New Roman" w:cs="Times New Roman"/>
          <w:sz w:val="24"/>
          <w:szCs w:val="24"/>
        </w:rPr>
        <w:t xml:space="preserve"> iş yoğunluğu</w:t>
      </w:r>
      <w:r w:rsidRPr="00344282">
        <w:rPr>
          <w:rFonts w:ascii="Times New Roman" w:hAnsi="Times New Roman" w:cs="Times New Roman"/>
          <w:sz w:val="24"/>
          <w:szCs w:val="24"/>
        </w:rPr>
        <w:t>nu</w:t>
      </w:r>
      <w:r w:rsidR="00595406" w:rsidRPr="00344282">
        <w:rPr>
          <w:rFonts w:ascii="Times New Roman" w:hAnsi="Times New Roman" w:cs="Times New Roman"/>
          <w:sz w:val="24"/>
          <w:szCs w:val="24"/>
        </w:rPr>
        <w:t xml:space="preserve"> azalt</w:t>
      </w:r>
      <w:r w:rsidRPr="00344282">
        <w:rPr>
          <w:rFonts w:ascii="Times New Roman" w:hAnsi="Times New Roman" w:cs="Times New Roman"/>
          <w:sz w:val="24"/>
          <w:szCs w:val="24"/>
        </w:rPr>
        <w:t>acağı ve vatandaşların bekleme sürelerini düşüreceği değerlendirilmektedir.</w:t>
      </w:r>
    </w:p>
    <w:p w:rsidR="00514186" w:rsidRPr="00344282" w:rsidRDefault="00514186" w:rsidP="00101A6A">
      <w:pPr>
        <w:pStyle w:val="AralkYok"/>
        <w:jc w:val="both"/>
        <w:rPr>
          <w:rFonts w:ascii="Times New Roman" w:hAnsi="Times New Roman" w:cs="Times New Roman"/>
          <w:sz w:val="24"/>
          <w:szCs w:val="24"/>
        </w:rPr>
      </w:pPr>
    </w:p>
    <w:p w:rsidR="00514186" w:rsidRPr="00344282" w:rsidRDefault="00DD7AEF"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düşülen araçlara ait bilgilerin veri tabanında tutulduğu ve bu konunun değerlendirileceği ifade edilmiştir.</w:t>
      </w:r>
    </w:p>
    <w:p w:rsidR="00595406" w:rsidRPr="00344282" w:rsidRDefault="00595406" w:rsidP="00101A6A">
      <w:pPr>
        <w:pStyle w:val="AralkYok"/>
        <w:jc w:val="both"/>
        <w:rPr>
          <w:rFonts w:ascii="Times New Roman" w:hAnsi="Times New Roman" w:cs="Times New Roman"/>
          <w:sz w:val="24"/>
          <w:szCs w:val="24"/>
        </w:rPr>
      </w:pPr>
    </w:p>
    <w:p w:rsidR="006E3DF6"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w:t>
      </w:r>
      <w:r w:rsidR="002371D4" w:rsidRPr="00344282">
        <w:rPr>
          <w:rFonts w:ascii="Times New Roman" w:hAnsi="Times New Roman" w:cs="Times New Roman"/>
          <w:b/>
          <w:sz w:val="24"/>
          <w:szCs w:val="24"/>
          <w:u w:val="single"/>
        </w:rPr>
        <w:t>3</w:t>
      </w:r>
      <w:r w:rsidRPr="00344282">
        <w:rPr>
          <w:rFonts w:ascii="Times New Roman" w:hAnsi="Times New Roman" w:cs="Times New Roman"/>
          <w:b/>
          <w:sz w:val="24"/>
          <w:szCs w:val="24"/>
          <w:u w:val="single"/>
        </w:rPr>
        <w:t>. Konu</w:t>
      </w:r>
      <w:r w:rsidR="006E3DF6" w:rsidRPr="00344282">
        <w:rPr>
          <w:rFonts w:ascii="Times New Roman" w:hAnsi="Times New Roman" w:cs="Times New Roman"/>
          <w:b/>
          <w:sz w:val="24"/>
          <w:szCs w:val="24"/>
          <w:u w:val="single"/>
        </w:rPr>
        <w:t>:</w:t>
      </w:r>
      <w:r w:rsidR="006E3DF6" w:rsidRPr="00344282">
        <w:rPr>
          <w:rFonts w:ascii="Times New Roman" w:hAnsi="Times New Roman" w:cs="Times New Roman"/>
          <w:sz w:val="24"/>
          <w:szCs w:val="24"/>
        </w:rPr>
        <w:t xml:space="preserve"> Karayolu Taşıma Yönetmeliğinin 28 inci maddesinin 2 ve 3 üncü fıkralarında belirtilen kısa unvan kullanma kurallarının açıklığa kavuşturulması.</w:t>
      </w:r>
    </w:p>
    <w:p w:rsidR="006E3DF6" w:rsidRPr="00344282" w:rsidRDefault="006E3DF6" w:rsidP="00101A6A">
      <w:pPr>
        <w:pStyle w:val="AralkYok"/>
        <w:jc w:val="both"/>
        <w:rPr>
          <w:rFonts w:ascii="Times New Roman" w:hAnsi="Times New Roman" w:cs="Times New Roman"/>
          <w:sz w:val="24"/>
          <w:szCs w:val="24"/>
        </w:rPr>
      </w:pPr>
    </w:p>
    <w:p w:rsidR="006E3DF6" w:rsidRPr="00344282" w:rsidRDefault="006E3DF6"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Kısa unvanlar ile ilgili işlemlerin nasıl yapılacağı konusunda bir düzenleme </w:t>
      </w:r>
      <w:r w:rsidR="004344C9" w:rsidRPr="00344282">
        <w:rPr>
          <w:rFonts w:ascii="Times New Roman" w:hAnsi="Times New Roman" w:cs="Times New Roman"/>
          <w:sz w:val="24"/>
          <w:szCs w:val="24"/>
        </w:rPr>
        <w:t>yapılmasının yerinde olacağı düşünülmektedir.</w:t>
      </w:r>
    </w:p>
    <w:p w:rsidR="006E3DF6" w:rsidRPr="00344282" w:rsidRDefault="006E3DF6" w:rsidP="00101A6A">
      <w:pPr>
        <w:pStyle w:val="AralkYok"/>
        <w:jc w:val="both"/>
        <w:rPr>
          <w:rFonts w:ascii="Times New Roman" w:hAnsi="Times New Roman" w:cs="Times New Roman"/>
          <w:b/>
          <w:sz w:val="24"/>
          <w:szCs w:val="24"/>
          <w:u w:val="single"/>
        </w:rPr>
      </w:pPr>
    </w:p>
    <w:p w:rsidR="002371D4" w:rsidRPr="00344282" w:rsidRDefault="002371D4" w:rsidP="002371D4">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tescilli kısa unvan kullanılmasının zorunlu olduğu diğer kısa unvanların kullanılamayacağı ifade edilmiştir.</w:t>
      </w:r>
    </w:p>
    <w:p w:rsidR="002371D4" w:rsidRPr="00344282" w:rsidRDefault="002371D4" w:rsidP="00101A6A">
      <w:pPr>
        <w:pStyle w:val="AralkYok"/>
        <w:jc w:val="both"/>
        <w:rPr>
          <w:rFonts w:ascii="Times New Roman" w:hAnsi="Times New Roman" w:cs="Times New Roman"/>
          <w:b/>
          <w:sz w:val="24"/>
          <w:szCs w:val="24"/>
          <w:u w:val="single"/>
        </w:rPr>
      </w:pPr>
    </w:p>
    <w:p w:rsidR="002371D4" w:rsidRPr="00344282" w:rsidRDefault="002371D4" w:rsidP="00101A6A">
      <w:pPr>
        <w:pStyle w:val="AralkYok"/>
        <w:jc w:val="both"/>
        <w:rPr>
          <w:rFonts w:ascii="Times New Roman" w:hAnsi="Times New Roman" w:cs="Times New Roman"/>
          <w:b/>
          <w:sz w:val="24"/>
          <w:szCs w:val="24"/>
          <w:u w:val="single"/>
        </w:rPr>
      </w:pPr>
    </w:p>
    <w:p w:rsidR="00866565" w:rsidRPr="00344282" w:rsidRDefault="005A0D3E"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1</w:t>
      </w:r>
      <w:r w:rsidR="002371D4" w:rsidRPr="00344282">
        <w:rPr>
          <w:rFonts w:ascii="Times New Roman" w:hAnsi="Times New Roman" w:cs="Times New Roman"/>
          <w:b/>
          <w:sz w:val="24"/>
          <w:szCs w:val="24"/>
          <w:u w:val="single"/>
        </w:rPr>
        <w:t>4</w:t>
      </w:r>
      <w:r w:rsidRPr="00344282">
        <w:rPr>
          <w:rFonts w:ascii="Times New Roman" w:hAnsi="Times New Roman" w:cs="Times New Roman"/>
          <w:b/>
          <w:sz w:val="24"/>
          <w:szCs w:val="24"/>
          <w:u w:val="single"/>
        </w:rPr>
        <w:t>.Konu</w:t>
      </w:r>
      <w:r w:rsidR="00866565" w:rsidRPr="00344282">
        <w:rPr>
          <w:rFonts w:ascii="Times New Roman" w:hAnsi="Times New Roman" w:cs="Times New Roman"/>
          <w:b/>
          <w:sz w:val="24"/>
          <w:szCs w:val="24"/>
          <w:u w:val="single"/>
        </w:rPr>
        <w:t>:</w:t>
      </w:r>
      <w:r w:rsidR="00866565" w:rsidRPr="00344282">
        <w:rPr>
          <w:rFonts w:ascii="Times New Roman" w:hAnsi="Times New Roman" w:cs="Times New Roman"/>
          <w:b/>
          <w:sz w:val="24"/>
          <w:szCs w:val="24"/>
        </w:rPr>
        <w:t xml:space="preserve"> </w:t>
      </w:r>
      <w:r w:rsidR="00866565" w:rsidRPr="00344282">
        <w:rPr>
          <w:rFonts w:ascii="Times New Roman" w:hAnsi="Times New Roman" w:cs="Times New Roman"/>
          <w:sz w:val="24"/>
          <w:szCs w:val="24"/>
        </w:rPr>
        <w:t xml:space="preserve">Karayolu Taşıma Yönetmeliği 30 uncu maddesi 2 </w:t>
      </w:r>
      <w:proofErr w:type="spellStart"/>
      <w:r w:rsidR="00866565" w:rsidRPr="00344282">
        <w:rPr>
          <w:rFonts w:ascii="Times New Roman" w:hAnsi="Times New Roman" w:cs="Times New Roman"/>
          <w:sz w:val="24"/>
          <w:szCs w:val="24"/>
        </w:rPr>
        <w:t>nci</w:t>
      </w:r>
      <w:proofErr w:type="spellEnd"/>
      <w:r w:rsidR="00866565" w:rsidRPr="00344282">
        <w:rPr>
          <w:rFonts w:ascii="Times New Roman" w:hAnsi="Times New Roman" w:cs="Times New Roman"/>
          <w:sz w:val="24"/>
          <w:szCs w:val="24"/>
        </w:rPr>
        <w:t xml:space="preserve"> fıkrası hükmünün uygulanmasında ortaya çıkabilecek sorunlar.</w:t>
      </w:r>
    </w:p>
    <w:p w:rsidR="00866565" w:rsidRPr="00344282" w:rsidRDefault="00866565" w:rsidP="00101A6A">
      <w:pPr>
        <w:pStyle w:val="AralkYok"/>
        <w:jc w:val="both"/>
        <w:rPr>
          <w:rFonts w:ascii="Times New Roman" w:hAnsi="Times New Roman" w:cs="Times New Roman"/>
          <w:b/>
          <w:sz w:val="24"/>
          <w:szCs w:val="24"/>
          <w:u w:val="single"/>
        </w:rPr>
      </w:pPr>
    </w:p>
    <w:p w:rsidR="00421ADE" w:rsidRPr="00344282" w:rsidRDefault="00421AD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Önerisi: </w:t>
      </w:r>
      <w:r w:rsidRPr="00344282">
        <w:rPr>
          <w:rFonts w:ascii="Times New Roman" w:hAnsi="Times New Roman" w:cs="Times New Roman"/>
          <w:sz w:val="24"/>
          <w:szCs w:val="24"/>
        </w:rPr>
        <w:t xml:space="preserve">Karayolu Taşıma Yönetmeliği 30 uncu maddesi 2 </w:t>
      </w:r>
      <w:proofErr w:type="spellStart"/>
      <w:r w:rsidRPr="00344282">
        <w:rPr>
          <w:rFonts w:ascii="Times New Roman" w:hAnsi="Times New Roman" w:cs="Times New Roman"/>
          <w:sz w:val="24"/>
          <w:szCs w:val="24"/>
        </w:rPr>
        <w:t>nci</w:t>
      </w:r>
      <w:proofErr w:type="spellEnd"/>
      <w:r w:rsidRPr="00344282">
        <w:rPr>
          <w:rFonts w:ascii="Times New Roman" w:hAnsi="Times New Roman" w:cs="Times New Roman"/>
          <w:sz w:val="24"/>
          <w:szCs w:val="24"/>
        </w:rPr>
        <w:t xml:space="preserve"> fıkrası (ç) bendiyle ilgili bir ihlal tespiti durumunda nasıl bir yol izleneceğinin bir Genelge ile açıklanmasının yerinde olacağı düşünülmektedir.</w:t>
      </w:r>
    </w:p>
    <w:p w:rsidR="00FF5956" w:rsidRPr="00344282" w:rsidRDefault="00FF5956" w:rsidP="00101A6A">
      <w:pPr>
        <w:pStyle w:val="AralkYok"/>
        <w:jc w:val="both"/>
        <w:rPr>
          <w:rFonts w:ascii="Times New Roman" w:hAnsi="Times New Roman" w:cs="Times New Roman"/>
          <w:sz w:val="24"/>
          <w:szCs w:val="24"/>
        </w:rPr>
      </w:pPr>
    </w:p>
    <w:p w:rsidR="004344C9" w:rsidRPr="00344282" w:rsidRDefault="002371D4" w:rsidP="00101A6A">
      <w:pPr>
        <w:pStyle w:val="AralkYok"/>
        <w:jc w:val="both"/>
        <w:rPr>
          <w:rFonts w:ascii="Times New Roman" w:hAnsi="Times New Roman" w:cs="Times New Roman"/>
          <w:sz w:val="24"/>
          <w:szCs w:val="24"/>
        </w:rPr>
      </w:pPr>
      <w:proofErr w:type="gramStart"/>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 </w:t>
      </w:r>
      <w:r w:rsidRPr="00344282">
        <w:rPr>
          <w:rFonts w:ascii="Times New Roman" w:hAnsi="Times New Roman" w:cs="Times New Roman"/>
          <w:sz w:val="24"/>
          <w:szCs w:val="24"/>
        </w:rPr>
        <w:t>e</w:t>
      </w:r>
      <w:r w:rsidRPr="00344282">
        <w:rPr>
          <w:rFonts w:ascii="Times New Roman" w:hAnsi="Times New Roman" w:cs="Times New Roman"/>
          <w:sz w:val="24"/>
          <w:szCs w:val="24"/>
        </w:rPr>
        <w:t>şya taşımacılığı faaliyetinde bulunmak üzere yetki belgesi alan firmalar</w:t>
      </w:r>
      <w:r w:rsidRPr="00344282">
        <w:rPr>
          <w:rFonts w:ascii="Times New Roman" w:hAnsi="Times New Roman" w:cs="Times New Roman"/>
          <w:sz w:val="24"/>
          <w:szCs w:val="24"/>
        </w:rPr>
        <w:t>ın</w:t>
      </w:r>
      <w:r w:rsidRPr="00344282">
        <w:rPr>
          <w:rFonts w:ascii="Times New Roman" w:hAnsi="Times New Roman" w:cs="Times New Roman"/>
          <w:sz w:val="24"/>
          <w:szCs w:val="24"/>
        </w:rPr>
        <w:t>, yurtiçinde yapacakları taşımalarda, her türlü sorumlulukları üstlenmeleri kaydıyla, başka firmalar adına düzenlenen yetki belgesi eki taşıt belgesinde kayıtlı bulunan yarı römork veya römorkları</w:t>
      </w:r>
      <w:r w:rsidRPr="00344282">
        <w:rPr>
          <w:rFonts w:ascii="Times New Roman" w:hAnsi="Times New Roman" w:cs="Times New Roman"/>
          <w:sz w:val="24"/>
          <w:szCs w:val="24"/>
        </w:rPr>
        <w:t xml:space="preserve"> </w:t>
      </w:r>
      <w:r w:rsidRPr="00344282">
        <w:rPr>
          <w:rFonts w:ascii="Times New Roman" w:hAnsi="Times New Roman" w:cs="Times New Roman"/>
          <w:sz w:val="24"/>
          <w:szCs w:val="24"/>
        </w:rPr>
        <w:t>kullanabil</w:t>
      </w:r>
      <w:r w:rsidRPr="00344282">
        <w:rPr>
          <w:rFonts w:ascii="Times New Roman" w:hAnsi="Times New Roman" w:cs="Times New Roman"/>
          <w:sz w:val="24"/>
          <w:szCs w:val="24"/>
        </w:rPr>
        <w:t>ecekleri konusunda yeni bir düzenleme yapıldığı burada amaçlarının araçların verimli kullanılması olduğu belirtilerek, uygulamada bir usulsüzlük oluşması durumunda tüm sorumluluğun çekene ait olacağı ifade edilmiştir.</w:t>
      </w:r>
      <w:proofErr w:type="gramEnd"/>
    </w:p>
    <w:p w:rsidR="0017395A" w:rsidRPr="00344282" w:rsidRDefault="0017395A" w:rsidP="00101A6A">
      <w:pPr>
        <w:pStyle w:val="AralkYok"/>
        <w:jc w:val="both"/>
        <w:rPr>
          <w:rFonts w:ascii="Times New Roman" w:hAnsi="Times New Roman" w:cs="Times New Roman"/>
          <w:sz w:val="24"/>
          <w:szCs w:val="24"/>
        </w:rPr>
      </w:pPr>
    </w:p>
    <w:p w:rsidR="006E3DF6"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w:t>
      </w:r>
      <w:r w:rsidR="0017395A" w:rsidRPr="00344282">
        <w:rPr>
          <w:rFonts w:ascii="Times New Roman" w:hAnsi="Times New Roman" w:cs="Times New Roman"/>
          <w:b/>
          <w:sz w:val="24"/>
          <w:szCs w:val="24"/>
          <w:u w:val="single"/>
        </w:rPr>
        <w:t>5</w:t>
      </w:r>
      <w:r w:rsidRPr="00344282">
        <w:rPr>
          <w:rFonts w:ascii="Times New Roman" w:hAnsi="Times New Roman" w:cs="Times New Roman"/>
          <w:b/>
          <w:sz w:val="24"/>
          <w:szCs w:val="24"/>
          <w:u w:val="single"/>
        </w:rPr>
        <w:t>.Konu</w:t>
      </w:r>
      <w:r w:rsidR="006E3DF6" w:rsidRPr="00344282">
        <w:rPr>
          <w:rFonts w:ascii="Times New Roman" w:hAnsi="Times New Roman" w:cs="Times New Roman"/>
          <w:b/>
          <w:sz w:val="24"/>
          <w:szCs w:val="24"/>
          <w:u w:val="single"/>
        </w:rPr>
        <w:t>:</w:t>
      </w:r>
      <w:r w:rsidR="006E3DF6" w:rsidRPr="00344282">
        <w:rPr>
          <w:rFonts w:ascii="Times New Roman" w:hAnsi="Times New Roman" w:cs="Times New Roman"/>
          <w:sz w:val="24"/>
          <w:szCs w:val="24"/>
        </w:rPr>
        <w:t xml:space="preserve"> </w:t>
      </w:r>
      <w:proofErr w:type="spellStart"/>
      <w:r w:rsidR="006E3DF6" w:rsidRPr="00344282">
        <w:rPr>
          <w:rFonts w:ascii="Times New Roman" w:hAnsi="Times New Roman" w:cs="Times New Roman"/>
          <w:sz w:val="24"/>
          <w:szCs w:val="24"/>
        </w:rPr>
        <w:t>KTY’nin</w:t>
      </w:r>
      <w:proofErr w:type="spellEnd"/>
      <w:r w:rsidR="006E3DF6" w:rsidRPr="00344282">
        <w:rPr>
          <w:rFonts w:ascii="Times New Roman" w:hAnsi="Times New Roman" w:cs="Times New Roman"/>
          <w:sz w:val="24"/>
          <w:szCs w:val="24"/>
        </w:rPr>
        <w:t xml:space="preserve"> 40 </w:t>
      </w:r>
      <w:proofErr w:type="spellStart"/>
      <w:r w:rsidR="006E3DF6" w:rsidRPr="00344282">
        <w:rPr>
          <w:rFonts w:ascii="Times New Roman" w:hAnsi="Times New Roman" w:cs="Times New Roman"/>
          <w:sz w:val="24"/>
          <w:szCs w:val="24"/>
        </w:rPr>
        <w:t>ıncı</w:t>
      </w:r>
      <w:proofErr w:type="spellEnd"/>
      <w:r w:rsidR="006E3DF6" w:rsidRPr="00344282">
        <w:rPr>
          <w:rFonts w:ascii="Times New Roman" w:hAnsi="Times New Roman" w:cs="Times New Roman"/>
          <w:sz w:val="24"/>
          <w:szCs w:val="24"/>
        </w:rPr>
        <w:t xml:space="preserve"> maddesi 20 </w:t>
      </w:r>
      <w:proofErr w:type="spellStart"/>
      <w:r w:rsidR="006E3DF6" w:rsidRPr="00344282">
        <w:rPr>
          <w:rFonts w:ascii="Times New Roman" w:hAnsi="Times New Roman" w:cs="Times New Roman"/>
          <w:sz w:val="24"/>
          <w:szCs w:val="24"/>
        </w:rPr>
        <w:t>nci</w:t>
      </w:r>
      <w:proofErr w:type="spellEnd"/>
      <w:r w:rsidR="006E3DF6" w:rsidRPr="00344282">
        <w:rPr>
          <w:rFonts w:ascii="Times New Roman" w:hAnsi="Times New Roman" w:cs="Times New Roman"/>
          <w:sz w:val="24"/>
          <w:szCs w:val="24"/>
        </w:rPr>
        <w:t xml:space="preserve"> fıkrasına göre yetki belgesi sahiplerinin bildirim zorunluluğu.</w:t>
      </w:r>
      <w:r w:rsidR="00604A32" w:rsidRPr="00344282">
        <w:rPr>
          <w:rFonts w:ascii="Times New Roman" w:hAnsi="Times New Roman" w:cs="Times New Roman"/>
          <w:sz w:val="24"/>
          <w:szCs w:val="24"/>
        </w:rPr>
        <w:t xml:space="preserve"> </w:t>
      </w:r>
    </w:p>
    <w:p w:rsidR="006E3DF6" w:rsidRPr="00344282" w:rsidRDefault="006E3DF6" w:rsidP="00101A6A">
      <w:pPr>
        <w:pStyle w:val="AralkYok"/>
        <w:jc w:val="both"/>
        <w:rPr>
          <w:rFonts w:ascii="Times New Roman" w:hAnsi="Times New Roman" w:cs="Times New Roman"/>
          <w:b/>
          <w:sz w:val="24"/>
          <w:szCs w:val="24"/>
          <w:u w:val="single"/>
        </w:rPr>
      </w:pPr>
    </w:p>
    <w:p w:rsidR="00604A32" w:rsidRPr="00344282" w:rsidRDefault="006E3DF6"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w:t>
      </w:r>
    </w:p>
    <w:p w:rsidR="006E3DF6" w:rsidRPr="00344282" w:rsidRDefault="00604A32" w:rsidP="00101A6A">
      <w:pPr>
        <w:pStyle w:val="AralkYok"/>
        <w:numPr>
          <w:ilvl w:val="0"/>
          <w:numId w:val="4"/>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Sermaye şartı</w:t>
      </w:r>
      <w:r w:rsidR="006E3DF6" w:rsidRPr="00344282">
        <w:rPr>
          <w:rFonts w:ascii="Times New Roman" w:hAnsi="Times New Roman" w:cs="Times New Roman"/>
          <w:sz w:val="24"/>
          <w:szCs w:val="24"/>
        </w:rPr>
        <w:t xml:space="preserve"> konunun da bir </w:t>
      </w:r>
      <w:r w:rsidR="00C910DF" w:rsidRPr="00344282">
        <w:rPr>
          <w:rFonts w:ascii="Times New Roman" w:hAnsi="Times New Roman" w:cs="Times New Roman"/>
          <w:sz w:val="24"/>
          <w:szCs w:val="24"/>
        </w:rPr>
        <w:t>Makam Oluru</w:t>
      </w:r>
      <w:r w:rsidR="006E3DF6" w:rsidRPr="00344282">
        <w:rPr>
          <w:rFonts w:ascii="Times New Roman" w:hAnsi="Times New Roman" w:cs="Times New Roman"/>
          <w:sz w:val="24"/>
          <w:szCs w:val="24"/>
        </w:rPr>
        <w:t xml:space="preserve"> veya </w:t>
      </w:r>
      <w:r w:rsidR="00C910DF" w:rsidRPr="00344282">
        <w:rPr>
          <w:rFonts w:ascii="Times New Roman" w:hAnsi="Times New Roman" w:cs="Times New Roman"/>
          <w:sz w:val="24"/>
          <w:szCs w:val="24"/>
        </w:rPr>
        <w:t>G</w:t>
      </w:r>
      <w:r w:rsidR="006E3DF6" w:rsidRPr="00344282">
        <w:rPr>
          <w:rFonts w:ascii="Times New Roman" w:hAnsi="Times New Roman" w:cs="Times New Roman"/>
          <w:sz w:val="24"/>
          <w:szCs w:val="24"/>
        </w:rPr>
        <w:t>enelge ile açıklanmasınd</w:t>
      </w:r>
      <w:r w:rsidRPr="00344282">
        <w:rPr>
          <w:rFonts w:ascii="Times New Roman" w:hAnsi="Times New Roman" w:cs="Times New Roman"/>
          <w:sz w:val="24"/>
          <w:szCs w:val="24"/>
        </w:rPr>
        <w:t>a fayda olacağını düşünülmektedir.</w:t>
      </w:r>
    </w:p>
    <w:p w:rsidR="00604A32" w:rsidRPr="00344282" w:rsidRDefault="00604A32" w:rsidP="00101A6A">
      <w:pPr>
        <w:pStyle w:val="AralkYok"/>
        <w:numPr>
          <w:ilvl w:val="0"/>
          <w:numId w:val="4"/>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Ciddi mağduriyetlere neden olacağı düşünülen plaka bilgisi, rengi, şasi numarası veya taşıt cinsine ilişkin değişikliklerin bildirim yükümlülüğünün kapsamından çıkarılmasının yerinde olacağı düşünülmektedir.</w:t>
      </w:r>
    </w:p>
    <w:p w:rsidR="00607C69" w:rsidRPr="00344282" w:rsidRDefault="00607C69" w:rsidP="00101A6A">
      <w:pPr>
        <w:pStyle w:val="AralkYok"/>
        <w:numPr>
          <w:ilvl w:val="0"/>
          <w:numId w:val="4"/>
        </w:numPr>
        <w:ind w:left="0" w:firstLine="360"/>
        <w:jc w:val="both"/>
        <w:rPr>
          <w:rFonts w:ascii="Times New Roman" w:hAnsi="Times New Roman" w:cs="Times New Roman"/>
          <w:sz w:val="24"/>
          <w:szCs w:val="24"/>
        </w:rPr>
      </w:pPr>
      <w:r w:rsidRPr="00344282">
        <w:rPr>
          <w:rFonts w:ascii="Times New Roman" w:hAnsi="Times New Roman" w:cs="Times New Roman"/>
          <w:sz w:val="24"/>
          <w:szCs w:val="24"/>
        </w:rPr>
        <w:t xml:space="preserve">Söz konusu değişikliklerin 90 günlük süreden sonra bildirilmesi halinde uygulanan 25 uyarı verilmesi yaptırımının kaldırılmasının yerinde olacağı düşünülmektedir. </w:t>
      </w:r>
    </w:p>
    <w:p w:rsidR="0017395A" w:rsidRPr="00344282" w:rsidRDefault="0017395A" w:rsidP="0017395A">
      <w:pPr>
        <w:pStyle w:val="AralkYok"/>
        <w:jc w:val="both"/>
        <w:rPr>
          <w:rFonts w:ascii="Times New Roman" w:hAnsi="Times New Roman" w:cs="Times New Roman"/>
          <w:sz w:val="24"/>
          <w:szCs w:val="24"/>
        </w:rPr>
      </w:pPr>
    </w:p>
    <w:p w:rsidR="0017395A" w:rsidRPr="00344282" w:rsidRDefault="0017395A" w:rsidP="0017395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K türü yetki belgelerinde sermaye şartı bulunmadığından bu konudaki değişiklik bildirimine gerek olmadığı ifade edilmiştir.</w:t>
      </w:r>
    </w:p>
    <w:p w:rsidR="0017395A" w:rsidRPr="00344282" w:rsidRDefault="0017395A" w:rsidP="0017395A">
      <w:pPr>
        <w:pStyle w:val="AralkYok"/>
        <w:jc w:val="both"/>
        <w:rPr>
          <w:rFonts w:ascii="Times New Roman" w:hAnsi="Times New Roman" w:cs="Times New Roman"/>
          <w:sz w:val="24"/>
          <w:szCs w:val="24"/>
        </w:rPr>
      </w:pPr>
    </w:p>
    <w:p w:rsidR="0017395A" w:rsidRPr="00344282" w:rsidRDefault="0017395A" w:rsidP="0017395A">
      <w:pPr>
        <w:pStyle w:val="AralkYok"/>
        <w:jc w:val="both"/>
        <w:rPr>
          <w:rFonts w:ascii="Times New Roman" w:hAnsi="Times New Roman" w:cs="Times New Roman"/>
          <w:sz w:val="24"/>
          <w:szCs w:val="24"/>
        </w:rPr>
      </w:pPr>
      <w:r w:rsidRPr="00344282">
        <w:rPr>
          <w:rFonts w:ascii="Times New Roman" w:hAnsi="Times New Roman" w:cs="Times New Roman"/>
          <w:sz w:val="24"/>
          <w:szCs w:val="24"/>
        </w:rPr>
        <w:t>Ciddi mağduriyetlere neden olacağı düşünülen plaka bilgisi, rengi, şasi numarası veya taşıt cinsine ilişkin değişikliklerin bildirim yükümlülüğünün kapsamından çıkarılması</w:t>
      </w:r>
      <w:r w:rsidRPr="00344282">
        <w:rPr>
          <w:rFonts w:ascii="Times New Roman" w:hAnsi="Times New Roman" w:cs="Times New Roman"/>
          <w:sz w:val="24"/>
          <w:szCs w:val="24"/>
        </w:rPr>
        <w:t xml:space="preserve"> konusunda ise emniyet ve güvenlik tedbirleri çerçevesinde bu tür değişiklik bildirimlerinin mutlaka yapılması gerektiği bildirilmiştir.</w:t>
      </w:r>
    </w:p>
    <w:p w:rsidR="0017395A" w:rsidRPr="00344282" w:rsidRDefault="0017395A" w:rsidP="0017395A">
      <w:pPr>
        <w:pStyle w:val="AralkYok"/>
        <w:jc w:val="both"/>
        <w:rPr>
          <w:rFonts w:ascii="Times New Roman" w:hAnsi="Times New Roman" w:cs="Times New Roman"/>
          <w:sz w:val="24"/>
          <w:szCs w:val="24"/>
        </w:rPr>
      </w:pPr>
    </w:p>
    <w:p w:rsidR="0017395A" w:rsidRPr="00344282" w:rsidRDefault="0017395A" w:rsidP="0017395A">
      <w:pPr>
        <w:pStyle w:val="AralkYok"/>
        <w:jc w:val="both"/>
        <w:rPr>
          <w:rFonts w:ascii="Times New Roman" w:hAnsi="Times New Roman" w:cs="Times New Roman"/>
          <w:sz w:val="24"/>
          <w:szCs w:val="24"/>
        </w:rPr>
      </w:pPr>
      <w:r w:rsidRPr="00344282">
        <w:rPr>
          <w:rFonts w:ascii="Times New Roman" w:hAnsi="Times New Roman" w:cs="Times New Roman"/>
          <w:sz w:val="24"/>
          <w:szCs w:val="24"/>
        </w:rPr>
        <w:t>Söz konusu değişikliklerin 90 günlük süreden sonra bildirilmesi halinde uygulanan 25 uyarı verilmesi yaptırımının kaldırılması</w:t>
      </w:r>
      <w:r w:rsidRPr="00344282">
        <w:rPr>
          <w:rFonts w:ascii="Times New Roman" w:hAnsi="Times New Roman" w:cs="Times New Roman"/>
          <w:sz w:val="24"/>
          <w:szCs w:val="24"/>
        </w:rPr>
        <w:t xml:space="preserve"> talebinin ise karşılanamayacağı bildirilmiştir.</w:t>
      </w:r>
    </w:p>
    <w:p w:rsidR="00604A32" w:rsidRPr="00344282" w:rsidRDefault="00604A32" w:rsidP="00101A6A">
      <w:pPr>
        <w:pStyle w:val="AralkYok"/>
        <w:jc w:val="both"/>
        <w:rPr>
          <w:rFonts w:ascii="Times New Roman" w:hAnsi="Times New Roman" w:cs="Times New Roman"/>
          <w:sz w:val="24"/>
          <w:szCs w:val="24"/>
        </w:rPr>
      </w:pPr>
    </w:p>
    <w:p w:rsidR="00604A32"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w:t>
      </w:r>
      <w:r w:rsidR="0017395A" w:rsidRPr="00344282">
        <w:rPr>
          <w:rFonts w:ascii="Times New Roman" w:hAnsi="Times New Roman" w:cs="Times New Roman"/>
          <w:b/>
          <w:sz w:val="24"/>
          <w:szCs w:val="24"/>
          <w:u w:val="single"/>
        </w:rPr>
        <w:t>6</w:t>
      </w:r>
      <w:r w:rsidR="00604A32" w:rsidRPr="00344282">
        <w:rPr>
          <w:rFonts w:ascii="Times New Roman" w:hAnsi="Times New Roman" w:cs="Times New Roman"/>
          <w:b/>
          <w:sz w:val="24"/>
          <w:szCs w:val="24"/>
          <w:u w:val="single"/>
        </w:rPr>
        <w:t>. Konu:</w:t>
      </w:r>
      <w:r w:rsidR="00604A32" w:rsidRPr="00344282">
        <w:rPr>
          <w:rFonts w:ascii="Times New Roman" w:hAnsi="Times New Roman" w:cs="Times New Roman"/>
          <w:sz w:val="24"/>
          <w:szCs w:val="24"/>
        </w:rPr>
        <w:t xml:space="preserve"> K3 türü yetki belgesi sahibi gerçek kişilerden mesleki yeterlilik belgesi istenmesi.</w:t>
      </w:r>
      <w:r w:rsidR="00CD1060" w:rsidRPr="00344282">
        <w:rPr>
          <w:rFonts w:ascii="Times New Roman" w:hAnsi="Times New Roman" w:cs="Times New Roman"/>
          <w:sz w:val="24"/>
          <w:szCs w:val="24"/>
        </w:rPr>
        <w:t xml:space="preserve"> </w:t>
      </w:r>
    </w:p>
    <w:p w:rsidR="00604A32" w:rsidRPr="00344282" w:rsidRDefault="00604A32" w:rsidP="00101A6A">
      <w:pPr>
        <w:pStyle w:val="AralkYok"/>
        <w:jc w:val="both"/>
        <w:rPr>
          <w:rFonts w:ascii="Times New Roman" w:hAnsi="Times New Roman" w:cs="Times New Roman"/>
          <w:sz w:val="24"/>
          <w:szCs w:val="24"/>
        </w:rPr>
      </w:pPr>
    </w:p>
    <w:p w:rsidR="00CD1060" w:rsidRPr="00344282" w:rsidRDefault="00CD1060"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Bu konuda faaliyet gösteren K3 türü yetki belgesi sahibi gerçek kişilerden K1 yetki belgesi sahibi gerçek kişilerde olduğu gibi mesleki yeterlilik belgesi istenmemesinin yerinde olacağı düşünülmektedir.</w:t>
      </w:r>
    </w:p>
    <w:p w:rsidR="0017395A" w:rsidRPr="00344282" w:rsidRDefault="0017395A" w:rsidP="00101A6A">
      <w:pPr>
        <w:pStyle w:val="AralkYok"/>
        <w:jc w:val="both"/>
        <w:rPr>
          <w:rFonts w:ascii="Times New Roman" w:hAnsi="Times New Roman" w:cs="Times New Roman"/>
          <w:sz w:val="24"/>
          <w:szCs w:val="24"/>
        </w:rPr>
      </w:pPr>
    </w:p>
    <w:p w:rsidR="0017395A" w:rsidRPr="00344282" w:rsidRDefault="0017395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 </w:t>
      </w:r>
      <w:r w:rsidRPr="00344282">
        <w:rPr>
          <w:rFonts w:ascii="Times New Roman" w:hAnsi="Times New Roman" w:cs="Times New Roman"/>
          <w:sz w:val="24"/>
          <w:szCs w:val="24"/>
        </w:rPr>
        <w:t>K3 yetki belgesi konusuna giren taşınma eşyasının K3 ve L1 türü yetki belgesi dışına başka bir yetki belgesi ile taşınamadığı, bu tür eşyaların taşınmasında uzmanlık gerektiği belirtilerek, talebimizin karşılanmasının mümkün olmadığı ifade edilmiştir.</w:t>
      </w:r>
    </w:p>
    <w:p w:rsidR="006E3DF6" w:rsidRPr="00344282" w:rsidRDefault="006E3DF6"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3721C8" w:rsidRPr="00344282" w:rsidRDefault="0017395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17</w:t>
      </w:r>
      <w:r w:rsidR="003721C8" w:rsidRPr="00344282">
        <w:rPr>
          <w:rFonts w:ascii="Times New Roman" w:hAnsi="Times New Roman" w:cs="Times New Roman"/>
          <w:b/>
          <w:sz w:val="24"/>
          <w:szCs w:val="24"/>
          <w:u w:val="single"/>
        </w:rPr>
        <w:t>. Konu:</w:t>
      </w:r>
      <w:r w:rsidR="003721C8" w:rsidRPr="00344282">
        <w:rPr>
          <w:rFonts w:ascii="Times New Roman" w:hAnsi="Times New Roman" w:cs="Times New Roman"/>
          <w:sz w:val="24"/>
          <w:szCs w:val="24"/>
        </w:rPr>
        <w:t xml:space="preserve"> Mesleki Yeterlilik şartını sağlayamayan kişilere yapılacak işlemler</w:t>
      </w:r>
      <w:r w:rsidR="0086189B" w:rsidRPr="00344282">
        <w:rPr>
          <w:rFonts w:ascii="Times New Roman" w:hAnsi="Times New Roman" w:cs="Times New Roman"/>
          <w:sz w:val="24"/>
          <w:szCs w:val="24"/>
        </w:rPr>
        <w:t xml:space="preserve"> </w:t>
      </w:r>
    </w:p>
    <w:p w:rsidR="003721C8" w:rsidRPr="00344282" w:rsidRDefault="003721C8" w:rsidP="00101A6A">
      <w:pPr>
        <w:pStyle w:val="AralkYok"/>
        <w:jc w:val="both"/>
        <w:rPr>
          <w:rFonts w:ascii="Times New Roman" w:hAnsi="Times New Roman" w:cs="Times New Roman"/>
          <w:sz w:val="24"/>
          <w:szCs w:val="24"/>
        </w:rPr>
      </w:pPr>
    </w:p>
    <w:p w:rsidR="00B935A6" w:rsidRPr="00344282" w:rsidRDefault="003721C8"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Önerisi: </w:t>
      </w:r>
      <w:r w:rsidRPr="00344282">
        <w:rPr>
          <w:rFonts w:ascii="Times New Roman" w:hAnsi="Times New Roman" w:cs="Times New Roman"/>
          <w:sz w:val="24"/>
          <w:szCs w:val="24"/>
        </w:rPr>
        <w:t>Bu konuda uygulamada yeknesaklığın sağlanması amacıyla</w:t>
      </w:r>
      <w:r w:rsidR="00B935A6" w:rsidRPr="00344282">
        <w:rPr>
          <w:rFonts w:ascii="Times New Roman" w:hAnsi="Times New Roman" w:cs="Times New Roman"/>
          <w:sz w:val="24"/>
          <w:szCs w:val="24"/>
        </w:rPr>
        <w:t>;</w:t>
      </w:r>
    </w:p>
    <w:p w:rsidR="00B935A6" w:rsidRPr="00344282" w:rsidRDefault="00B935A6" w:rsidP="00B935A6">
      <w:pPr>
        <w:pStyle w:val="AralkYok"/>
        <w:numPr>
          <w:ilvl w:val="0"/>
          <w:numId w:val="6"/>
        </w:numPr>
        <w:jc w:val="both"/>
        <w:rPr>
          <w:rFonts w:ascii="Times New Roman" w:hAnsi="Times New Roman" w:cs="Times New Roman"/>
          <w:b/>
          <w:sz w:val="24"/>
          <w:szCs w:val="24"/>
          <w:u w:val="single"/>
        </w:rPr>
      </w:pPr>
      <w:r w:rsidRPr="00344282">
        <w:rPr>
          <w:rFonts w:ascii="Times New Roman" w:hAnsi="Times New Roman" w:cs="Times New Roman"/>
          <w:sz w:val="24"/>
          <w:szCs w:val="24"/>
        </w:rPr>
        <w:t>B</w:t>
      </w:r>
      <w:r w:rsidR="003721C8" w:rsidRPr="00344282">
        <w:rPr>
          <w:rFonts w:ascii="Times New Roman" w:hAnsi="Times New Roman" w:cs="Times New Roman"/>
          <w:sz w:val="24"/>
          <w:szCs w:val="24"/>
        </w:rPr>
        <w:t>ir Genelge ya da Bakanlık talimatı hazırlanmasının</w:t>
      </w:r>
      <w:r w:rsidRPr="00344282">
        <w:rPr>
          <w:rFonts w:ascii="Times New Roman" w:hAnsi="Times New Roman" w:cs="Times New Roman"/>
          <w:sz w:val="24"/>
          <w:szCs w:val="24"/>
        </w:rPr>
        <w:t>,</w:t>
      </w:r>
    </w:p>
    <w:p w:rsidR="003721C8" w:rsidRPr="00344282" w:rsidRDefault="00B935A6" w:rsidP="00B935A6">
      <w:pPr>
        <w:pStyle w:val="AralkYok"/>
        <w:numPr>
          <w:ilvl w:val="0"/>
          <w:numId w:val="6"/>
        </w:numPr>
        <w:jc w:val="both"/>
        <w:rPr>
          <w:rFonts w:ascii="Times New Roman" w:hAnsi="Times New Roman" w:cs="Times New Roman"/>
          <w:b/>
          <w:sz w:val="24"/>
          <w:szCs w:val="24"/>
          <w:u w:val="single"/>
        </w:rPr>
      </w:pPr>
      <w:r w:rsidRPr="00344282">
        <w:rPr>
          <w:rFonts w:ascii="Times New Roman" w:hAnsi="Times New Roman" w:cs="Times New Roman"/>
          <w:sz w:val="24"/>
          <w:szCs w:val="24"/>
        </w:rPr>
        <w:t xml:space="preserve">ODY girişi yapılan belge sahiplerinin takibinin doğru ve düzenli yapılabilmesi için SGK ile bağlantı kurularak firma çalışanı olarak sisteme girilen ODY sahibinin işten ayrılması durumunda ODY sinin otomasyon tarafından düşülmesi ve bu durumun firmaya </w:t>
      </w:r>
      <w:proofErr w:type="spellStart"/>
      <w:r w:rsidRPr="00344282">
        <w:rPr>
          <w:rFonts w:ascii="Times New Roman" w:hAnsi="Times New Roman" w:cs="Times New Roman"/>
          <w:sz w:val="24"/>
          <w:szCs w:val="24"/>
        </w:rPr>
        <w:t>sms</w:t>
      </w:r>
      <w:proofErr w:type="spellEnd"/>
      <w:r w:rsidRPr="00344282">
        <w:rPr>
          <w:rFonts w:ascii="Times New Roman" w:hAnsi="Times New Roman" w:cs="Times New Roman"/>
          <w:sz w:val="24"/>
          <w:szCs w:val="24"/>
        </w:rPr>
        <w:t xml:space="preserve"> yoluyla bildirilmesinin yerinde olacağı</w:t>
      </w:r>
      <w:r w:rsidR="003721C8" w:rsidRPr="00344282">
        <w:rPr>
          <w:rFonts w:ascii="Times New Roman" w:hAnsi="Times New Roman" w:cs="Times New Roman"/>
          <w:sz w:val="24"/>
          <w:szCs w:val="24"/>
        </w:rPr>
        <w:t xml:space="preserve"> düşünülmektedir.</w:t>
      </w:r>
    </w:p>
    <w:p w:rsidR="003721C8" w:rsidRPr="00344282" w:rsidRDefault="003721C8" w:rsidP="00101A6A">
      <w:pPr>
        <w:pStyle w:val="AralkYok"/>
        <w:jc w:val="both"/>
        <w:rPr>
          <w:rFonts w:ascii="Times New Roman" w:hAnsi="Times New Roman" w:cs="Times New Roman"/>
          <w:b/>
          <w:sz w:val="24"/>
          <w:szCs w:val="24"/>
          <w:u w:val="single"/>
        </w:rPr>
      </w:pPr>
    </w:p>
    <w:p w:rsidR="0017395A" w:rsidRPr="00344282" w:rsidRDefault="0017395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mesleki yeterlilikte yönetici tanımının değiştiği,  </w:t>
      </w:r>
      <w:r w:rsidR="00524630" w:rsidRPr="00344282">
        <w:rPr>
          <w:rFonts w:ascii="Times New Roman" w:hAnsi="Times New Roman" w:cs="Times New Roman"/>
          <w:sz w:val="24"/>
          <w:szCs w:val="24"/>
        </w:rPr>
        <w:t xml:space="preserve">mesleki yeterlilik belgesi </w:t>
      </w:r>
      <w:r w:rsidRPr="00344282">
        <w:rPr>
          <w:rFonts w:ascii="Times New Roman" w:hAnsi="Times New Roman" w:cs="Times New Roman"/>
          <w:sz w:val="24"/>
          <w:szCs w:val="24"/>
        </w:rPr>
        <w:t>konusunda yapılacak kontrollerin</w:t>
      </w:r>
      <w:r w:rsidR="00524630" w:rsidRPr="00344282">
        <w:rPr>
          <w:rFonts w:ascii="Times New Roman" w:hAnsi="Times New Roman" w:cs="Times New Roman"/>
          <w:sz w:val="24"/>
          <w:szCs w:val="24"/>
        </w:rPr>
        <w:t xml:space="preserve"> periyodik olarak</w:t>
      </w:r>
      <w:r w:rsidRPr="00344282">
        <w:rPr>
          <w:rFonts w:ascii="Times New Roman" w:hAnsi="Times New Roman" w:cs="Times New Roman"/>
          <w:sz w:val="24"/>
          <w:szCs w:val="24"/>
        </w:rPr>
        <w:t xml:space="preserve"> Bölge Müdürlükleri tarafından gerçekleştirileceği</w:t>
      </w:r>
      <w:r w:rsidR="00524630" w:rsidRPr="00344282">
        <w:rPr>
          <w:rFonts w:ascii="Times New Roman" w:hAnsi="Times New Roman" w:cs="Times New Roman"/>
          <w:sz w:val="24"/>
          <w:szCs w:val="24"/>
        </w:rPr>
        <w:t xml:space="preserve"> ve belgesi olmayan gerçek ve tüzel kişilere cezai yaptırım uygulanacağı ifade edilmiştir.</w:t>
      </w:r>
    </w:p>
    <w:p w:rsidR="00524630" w:rsidRPr="00344282" w:rsidRDefault="00524630" w:rsidP="00101A6A">
      <w:pPr>
        <w:pStyle w:val="AralkYok"/>
        <w:jc w:val="both"/>
        <w:rPr>
          <w:rFonts w:ascii="Times New Roman" w:hAnsi="Times New Roman" w:cs="Times New Roman"/>
          <w:sz w:val="24"/>
          <w:szCs w:val="24"/>
        </w:rPr>
      </w:pPr>
    </w:p>
    <w:p w:rsidR="00524630" w:rsidRPr="00344282" w:rsidRDefault="00524630"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Bu konuda ayrıca SGK ile bağlantılarının yenileneceği belirtilerek kontrollerin sıklaştırılacağı ifade edilmiştir.</w:t>
      </w:r>
    </w:p>
    <w:p w:rsidR="00524630" w:rsidRPr="00344282" w:rsidRDefault="00524630" w:rsidP="00101A6A">
      <w:pPr>
        <w:pStyle w:val="AralkYok"/>
        <w:jc w:val="both"/>
        <w:rPr>
          <w:rFonts w:ascii="Times New Roman" w:hAnsi="Times New Roman" w:cs="Times New Roman"/>
          <w:sz w:val="24"/>
          <w:szCs w:val="24"/>
        </w:rPr>
      </w:pPr>
    </w:p>
    <w:p w:rsidR="00524630" w:rsidRPr="00344282" w:rsidRDefault="00524630" w:rsidP="00101A6A">
      <w:pPr>
        <w:pStyle w:val="AralkYok"/>
        <w:jc w:val="both"/>
        <w:rPr>
          <w:rFonts w:ascii="Times New Roman" w:hAnsi="Times New Roman" w:cs="Times New Roman"/>
          <w:sz w:val="24"/>
          <w:szCs w:val="24"/>
        </w:rPr>
      </w:pPr>
      <w:r w:rsidRPr="00344282">
        <w:rPr>
          <w:rFonts w:ascii="Times New Roman" w:hAnsi="Times New Roman" w:cs="Times New Roman"/>
          <w:sz w:val="24"/>
          <w:szCs w:val="24"/>
        </w:rPr>
        <w:t>Odalarımıza mesleki yeterlilik belgesi ekletmek üzere gelen kişilerden SGK dökümünün istenmesi gerektiği de ayrıca ifade edilmiştir. Kişinin gelip belgesinin düşümünü istemesi halinde ise belgenin düşüleceği ve bildirim yapılmasına gerek olmadığı ifade edilmiştir.</w:t>
      </w:r>
    </w:p>
    <w:p w:rsidR="00D5399A" w:rsidRPr="00344282" w:rsidRDefault="00D5399A" w:rsidP="00101A6A">
      <w:pPr>
        <w:pStyle w:val="AralkYok"/>
        <w:jc w:val="both"/>
        <w:rPr>
          <w:rFonts w:ascii="Times New Roman" w:hAnsi="Times New Roman" w:cs="Times New Roman"/>
          <w:sz w:val="24"/>
          <w:szCs w:val="24"/>
        </w:rPr>
      </w:pPr>
    </w:p>
    <w:p w:rsidR="00D5399A" w:rsidRPr="00344282" w:rsidRDefault="00D5399A" w:rsidP="00101A6A">
      <w:pPr>
        <w:pStyle w:val="AralkYok"/>
        <w:jc w:val="both"/>
        <w:rPr>
          <w:rFonts w:ascii="Times New Roman" w:hAnsi="Times New Roman" w:cs="Times New Roman"/>
          <w:b/>
          <w:sz w:val="24"/>
          <w:szCs w:val="24"/>
          <w:u w:val="single"/>
        </w:rPr>
      </w:pPr>
      <w:r w:rsidRPr="00344282">
        <w:rPr>
          <w:rFonts w:ascii="Times New Roman" w:hAnsi="Times New Roman" w:cs="Times New Roman"/>
          <w:sz w:val="24"/>
          <w:szCs w:val="24"/>
        </w:rPr>
        <w:t>Bakanlık yetkililerince ayrıca mesleki yeterlilik belgesi işlemleri sırasında yapılan ve düzeltilmesi gereken hataların Oda Genel Sekreteri tarafından düzenlenmesi ve Bakanlık Bölge Müdürlüğü tarafından onaylanması konusunda bir çalışma yapılabileceği ifade edilmiştir.</w:t>
      </w:r>
    </w:p>
    <w:p w:rsidR="0017395A" w:rsidRPr="00344282" w:rsidRDefault="0017395A" w:rsidP="00101A6A">
      <w:pPr>
        <w:pStyle w:val="AralkYok"/>
        <w:jc w:val="both"/>
        <w:rPr>
          <w:rFonts w:ascii="Times New Roman" w:hAnsi="Times New Roman" w:cs="Times New Roman"/>
          <w:b/>
          <w:sz w:val="24"/>
          <w:szCs w:val="24"/>
          <w:u w:val="single"/>
        </w:rPr>
      </w:pPr>
    </w:p>
    <w:p w:rsidR="00C910DF"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w:t>
      </w:r>
      <w:r w:rsidR="009D173E" w:rsidRPr="00344282">
        <w:rPr>
          <w:rFonts w:ascii="Times New Roman" w:hAnsi="Times New Roman" w:cs="Times New Roman"/>
          <w:b/>
          <w:sz w:val="24"/>
          <w:szCs w:val="24"/>
          <w:u w:val="single"/>
        </w:rPr>
        <w:t>8</w:t>
      </w:r>
      <w:r w:rsidR="00FF5956" w:rsidRPr="00344282">
        <w:rPr>
          <w:rFonts w:ascii="Times New Roman" w:hAnsi="Times New Roman" w:cs="Times New Roman"/>
          <w:b/>
          <w:sz w:val="24"/>
          <w:szCs w:val="24"/>
          <w:u w:val="single"/>
        </w:rPr>
        <w:t xml:space="preserve">. </w:t>
      </w:r>
      <w:r w:rsidRPr="00344282">
        <w:rPr>
          <w:rFonts w:ascii="Times New Roman" w:hAnsi="Times New Roman" w:cs="Times New Roman"/>
          <w:b/>
          <w:sz w:val="24"/>
          <w:szCs w:val="24"/>
          <w:u w:val="single"/>
        </w:rPr>
        <w:t>Konu</w:t>
      </w:r>
      <w:r w:rsidR="00FF5956" w:rsidRPr="00344282">
        <w:rPr>
          <w:rFonts w:ascii="Times New Roman" w:hAnsi="Times New Roman" w:cs="Times New Roman"/>
          <w:b/>
          <w:sz w:val="24"/>
          <w:szCs w:val="24"/>
          <w:u w:val="single"/>
        </w:rPr>
        <w:t>:</w:t>
      </w:r>
      <w:r w:rsidR="00FF5956" w:rsidRPr="00344282">
        <w:rPr>
          <w:rFonts w:ascii="Times New Roman" w:hAnsi="Times New Roman" w:cs="Times New Roman"/>
          <w:sz w:val="24"/>
          <w:szCs w:val="24"/>
        </w:rPr>
        <w:t xml:space="preserve"> </w:t>
      </w:r>
      <w:r w:rsidR="00C910DF" w:rsidRPr="00344282">
        <w:rPr>
          <w:rFonts w:ascii="Times New Roman" w:hAnsi="Times New Roman" w:cs="Times New Roman"/>
          <w:sz w:val="24"/>
          <w:szCs w:val="24"/>
        </w:rPr>
        <w:t>Karayolu Taşıma Yönetmeliği değişikliği çerçevesinde K1* yetki belgelerinin durumu.</w:t>
      </w:r>
    </w:p>
    <w:p w:rsidR="00C910DF" w:rsidRPr="00344282" w:rsidRDefault="00C910DF" w:rsidP="00101A6A">
      <w:pPr>
        <w:pStyle w:val="AralkYok"/>
        <w:jc w:val="both"/>
        <w:rPr>
          <w:rFonts w:ascii="Times New Roman" w:hAnsi="Times New Roman" w:cs="Times New Roman"/>
          <w:sz w:val="24"/>
          <w:szCs w:val="24"/>
        </w:rPr>
      </w:pPr>
    </w:p>
    <w:p w:rsidR="00C910DF" w:rsidRPr="00344282" w:rsidRDefault="00C910DF"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Bu değişim işlemlerin</w:t>
      </w:r>
      <w:r w:rsidR="00767595" w:rsidRPr="00344282">
        <w:rPr>
          <w:rFonts w:ascii="Times New Roman" w:hAnsi="Times New Roman" w:cs="Times New Roman"/>
          <w:sz w:val="24"/>
          <w:szCs w:val="24"/>
        </w:rPr>
        <w:t>in</w:t>
      </w:r>
      <w:r w:rsidRPr="00344282">
        <w:rPr>
          <w:rFonts w:ascii="Times New Roman" w:hAnsi="Times New Roman" w:cs="Times New Roman"/>
          <w:sz w:val="24"/>
          <w:szCs w:val="24"/>
        </w:rPr>
        <w:t xml:space="preserve"> nasıl yapılacağı, eski belgenin talep edilip edilmeyeceği hususunda Makam Oluru veya Genelge ile açıklanmasında fayda olacağını düşünmekteyiz.</w:t>
      </w:r>
    </w:p>
    <w:p w:rsidR="00C910DF" w:rsidRPr="00344282" w:rsidRDefault="00C910DF" w:rsidP="00101A6A">
      <w:pPr>
        <w:pStyle w:val="AralkYok"/>
        <w:jc w:val="both"/>
        <w:rPr>
          <w:rFonts w:ascii="Times New Roman" w:hAnsi="Times New Roman" w:cs="Times New Roman"/>
          <w:sz w:val="24"/>
          <w:szCs w:val="24"/>
        </w:rPr>
      </w:pPr>
    </w:p>
    <w:p w:rsidR="009D173E" w:rsidRPr="00344282" w:rsidRDefault="009D173E" w:rsidP="00101A6A">
      <w:pPr>
        <w:pStyle w:val="AralkYok"/>
        <w:jc w:val="both"/>
        <w:rPr>
          <w:rFonts w:ascii="Times New Roman" w:hAnsi="Times New Roman" w:cs="Times New Roman"/>
          <w:b/>
          <w:sz w:val="24"/>
          <w:szCs w:val="24"/>
          <w:u w:val="single"/>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bu konuda bir düzenleme yapılacağı bildirilmiş ve gerekli düzenleme 07.03.2018 tarihinde gerçekleştirilmiş olup, ilgili belgelerin talep edilmesi halinde değiştirilmesi </w:t>
      </w:r>
      <w:proofErr w:type="gramStart"/>
      <w:r w:rsidRPr="00344282">
        <w:rPr>
          <w:rFonts w:ascii="Times New Roman" w:hAnsi="Times New Roman" w:cs="Times New Roman"/>
          <w:sz w:val="24"/>
          <w:szCs w:val="24"/>
        </w:rPr>
        <w:t>imkanı</w:t>
      </w:r>
      <w:proofErr w:type="gramEnd"/>
      <w:r w:rsidRPr="00344282">
        <w:rPr>
          <w:rFonts w:ascii="Times New Roman" w:hAnsi="Times New Roman" w:cs="Times New Roman"/>
          <w:sz w:val="24"/>
          <w:szCs w:val="24"/>
        </w:rPr>
        <w:t xml:space="preserve"> sağlanmıştır.</w:t>
      </w:r>
    </w:p>
    <w:p w:rsidR="009D173E" w:rsidRPr="00344282" w:rsidRDefault="009D173E" w:rsidP="00101A6A">
      <w:pPr>
        <w:pStyle w:val="AralkYok"/>
        <w:jc w:val="both"/>
        <w:rPr>
          <w:rFonts w:ascii="Times New Roman" w:hAnsi="Times New Roman" w:cs="Times New Roman"/>
          <w:b/>
          <w:sz w:val="24"/>
          <w:szCs w:val="24"/>
          <w:u w:val="single"/>
        </w:rPr>
      </w:pPr>
    </w:p>
    <w:p w:rsidR="009D173E" w:rsidRPr="00344282" w:rsidRDefault="009D173E" w:rsidP="00101A6A">
      <w:pPr>
        <w:pStyle w:val="AralkYok"/>
        <w:jc w:val="both"/>
        <w:rPr>
          <w:rFonts w:ascii="Times New Roman" w:hAnsi="Times New Roman" w:cs="Times New Roman"/>
          <w:b/>
          <w:sz w:val="24"/>
          <w:szCs w:val="24"/>
          <w:u w:val="single"/>
        </w:rPr>
      </w:pPr>
    </w:p>
    <w:p w:rsidR="00FF5956"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1</w:t>
      </w:r>
      <w:r w:rsidR="009D173E" w:rsidRPr="00344282">
        <w:rPr>
          <w:rFonts w:ascii="Times New Roman" w:hAnsi="Times New Roman" w:cs="Times New Roman"/>
          <w:b/>
          <w:sz w:val="24"/>
          <w:szCs w:val="24"/>
          <w:u w:val="single"/>
        </w:rPr>
        <w:t>9</w:t>
      </w:r>
      <w:r w:rsidR="00C910DF" w:rsidRPr="00344282">
        <w:rPr>
          <w:rFonts w:ascii="Times New Roman" w:hAnsi="Times New Roman" w:cs="Times New Roman"/>
          <w:b/>
          <w:sz w:val="24"/>
          <w:szCs w:val="24"/>
          <w:u w:val="single"/>
        </w:rPr>
        <w:t xml:space="preserve">. </w:t>
      </w:r>
      <w:r w:rsidRPr="00344282">
        <w:rPr>
          <w:rFonts w:ascii="Times New Roman" w:hAnsi="Times New Roman" w:cs="Times New Roman"/>
          <w:b/>
          <w:sz w:val="24"/>
          <w:szCs w:val="24"/>
          <w:u w:val="single"/>
        </w:rPr>
        <w:t>Konu</w:t>
      </w:r>
      <w:r w:rsidR="00C910DF" w:rsidRPr="00344282">
        <w:rPr>
          <w:rFonts w:ascii="Times New Roman" w:hAnsi="Times New Roman" w:cs="Times New Roman"/>
          <w:b/>
          <w:sz w:val="24"/>
          <w:szCs w:val="24"/>
          <w:u w:val="single"/>
        </w:rPr>
        <w:t>:</w:t>
      </w:r>
      <w:r w:rsidR="00C910DF" w:rsidRPr="00344282">
        <w:rPr>
          <w:rFonts w:ascii="Times New Roman" w:hAnsi="Times New Roman" w:cs="Times New Roman"/>
          <w:sz w:val="24"/>
          <w:szCs w:val="24"/>
        </w:rPr>
        <w:t xml:space="preserve"> </w:t>
      </w:r>
      <w:r w:rsidR="009D173E" w:rsidRPr="00344282">
        <w:rPr>
          <w:rFonts w:ascii="Times New Roman" w:hAnsi="Times New Roman" w:cs="Times New Roman"/>
          <w:sz w:val="24"/>
          <w:szCs w:val="24"/>
        </w:rPr>
        <w:t xml:space="preserve"> </w:t>
      </w:r>
      <w:r w:rsidR="009D173E" w:rsidRPr="00344282">
        <w:rPr>
          <w:rFonts w:ascii="Times New Roman" w:hAnsi="Times New Roman" w:cs="Times New Roman"/>
          <w:sz w:val="24"/>
          <w:szCs w:val="24"/>
        </w:rPr>
        <w:t xml:space="preserve">Karayolu Taşıma Yönetmeliğinin 69 uncu maddesi (6) </w:t>
      </w:r>
      <w:proofErr w:type="spellStart"/>
      <w:r w:rsidR="009D173E" w:rsidRPr="00344282">
        <w:rPr>
          <w:rFonts w:ascii="Times New Roman" w:hAnsi="Times New Roman" w:cs="Times New Roman"/>
          <w:sz w:val="24"/>
          <w:szCs w:val="24"/>
        </w:rPr>
        <w:t>ncı</w:t>
      </w:r>
      <w:proofErr w:type="spellEnd"/>
      <w:r w:rsidR="009D173E" w:rsidRPr="00344282">
        <w:rPr>
          <w:rFonts w:ascii="Times New Roman" w:hAnsi="Times New Roman" w:cs="Times New Roman"/>
          <w:sz w:val="24"/>
          <w:szCs w:val="24"/>
        </w:rPr>
        <w:t xml:space="preserve"> fıkrası</w:t>
      </w:r>
      <w:r w:rsidR="009D173E" w:rsidRPr="00344282">
        <w:rPr>
          <w:rFonts w:ascii="Times New Roman" w:hAnsi="Times New Roman" w:cs="Times New Roman"/>
          <w:sz w:val="24"/>
          <w:szCs w:val="24"/>
        </w:rPr>
        <w:t xml:space="preserve"> kapsamında y</w:t>
      </w:r>
      <w:r w:rsidR="00FF5956" w:rsidRPr="00344282">
        <w:rPr>
          <w:rFonts w:ascii="Times New Roman" w:hAnsi="Times New Roman" w:cs="Times New Roman"/>
          <w:sz w:val="24"/>
          <w:szCs w:val="24"/>
        </w:rPr>
        <w:t xml:space="preserve">etki </w:t>
      </w:r>
      <w:r w:rsidR="009D173E" w:rsidRPr="00344282">
        <w:rPr>
          <w:rFonts w:ascii="Times New Roman" w:hAnsi="Times New Roman" w:cs="Times New Roman"/>
          <w:sz w:val="24"/>
          <w:szCs w:val="24"/>
        </w:rPr>
        <w:t>b</w:t>
      </w:r>
      <w:r w:rsidR="00FF5956" w:rsidRPr="00344282">
        <w:rPr>
          <w:rFonts w:ascii="Times New Roman" w:hAnsi="Times New Roman" w:cs="Times New Roman"/>
          <w:sz w:val="24"/>
          <w:szCs w:val="24"/>
        </w:rPr>
        <w:t>elgesi sahiplerine verilen uyarma</w:t>
      </w:r>
      <w:r w:rsidR="009D173E" w:rsidRPr="00344282">
        <w:rPr>
          <w:rFonts w:ascii="Times New Roman" w:hAnsi="Times New Roman" w:cs="Times New Roman"/>
          <w:sz w:val="24"/>
          <w:szCs w:val="24"/>
        </w:rPr>
        <w:t>lardan bir kısmının silinebilmesi kuralının uygulanması.</w:t>
      </w:r>
    </w:p>
    <w:p w:rsidR="00FF5956" w:rsidRPr="00344282" w:rsidRDefault="00FF5956" w:rsidP="00101A6A">
      <w:pPr>
        <w:pStyle w:val="AralkYok"/>
        <w:jc w:val="both"/>
        <w:rPr>
          <w:rFonts w:ascii="Times New Roman" w:hAnsi="Times New Roman" w:cs="Times New Roman"/>
          <w:sz w:val="24"/>
          <w:szCs w:val="24"/>
        </w:rPr>
      </w:pPr>
    </w:p>
    <w:p w:rsidR="00FF5956" w:rsidRPr="00344282" w:rsidRDefault="00FF5956"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w:t>
      </w:r>
      <w:r w:rsidR="00BD0E5C" w:rsidRPr="00344282">
        <w:rPr>
          <w:rFonts w:ascii="Times New Roman" w:hAnsi="Times New Roman" w:cs="Times New Roman"/>
          <w:sz w:val="24"/>
          <w:szCs w:val="24"/>
        </w:rPr>
        <w:t>A</w:t>
      </w:r>
      <w:r w:rsidRPr="00344282">
        <w:rPr>
          <w:rFonts w:ascii="Times New Roman" w:hAnsi="Times New Roman" w:cs="Times New Roman"/>
          <w:sz w:val="24"/>
          <w:szCs w:val="24"/>
        </w:rPr>
        <w:t xml:space="preserve">nılan madde çerçevesinde gerçekleştirilecek işlemler için bir rapor oluşturulmasının kontrolleri ve işlemleri kolaylaştıracağı düşünülmektedir. </w:t>
      </w:r>
    </w:p>
    <w:p w:rsidR="009D173E" w:rsidRPr="00344282" w:rsidRDefault="009D173E" w:rsidP="00101A6A">
      <w:pPr>
        <w:pStyle w:val="AralkYok"/>
        <w:jc w:val="both"/>
        <w:rPr>
          <w:rFonts w:ascii="Times New Roman" w:hAnsi="Times New Roman" w:cs="Times New Roman"/>
          <w:sz w:val="24"/>
          <w:szCs w:val="24"/>
        </w:rPr>
      </w:pPr>
    </w:p>
    <w:p w:rsidR="009D173E" w:rsidRPr="00344282" w:rsidRDefault="009D17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bu maddede belirtilen uygulamanın Ulaştırma Elektronik Takip ve Denetim Sistemiyle (UETDS) birlikte hayata geçirilebileceği belirtilmiştir.</w:t>
      </w:r>
    </w:p>
    <w:p w:rsidR="00FF5956" w:rsidRPr="00344282" w:rsidRDefault="00FF5956" w:rsidP="00101A6A">
      <w:pPr>
        <w:pStyle w:val="AralkYok"/>
        <w:jc w:val="both"/>
        <w:rPr>
          <w:rFonts w:ascii="Times New Roman" w:hAnsi="Times New Roman" w:cs="Times New Roman"/>
          <w:sz w:val="24"/>
          <w:szCs w:val="24"/>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00188F" w:rsidRPr="00344282" w:rsidRDefault="0000188F" w:rsidP="00101A6A">
      <w:pPr>
        <w:pStyle w:val="AralkYok"/>
        <w:jc w:val="both"/>
        <w:rPr>
          <w:rFonts w:ascii="Times New Roman" w:hAnsi="Times New Roman" w:cs="Times New Roman"/>
          <w:b/>
          <w:sz w:val="24"/>
          <w:szCs w:val="24"/>
          <w:u w:val="single"/>
        </w:rPr>
      </w:pPr>
    </w:p>
    <w:p w:rsidR="0051236F" w:rsidRPr="00344282" w:rsidRDefault="009D17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20</w:t>
      </w:r>
      <w:r w:rsidR="00BD0E5C" w:rsidRPr="00344282">
        <w:rPr>
          <w:rFonts w:ascii="Times New Roman" w:hAnsi="Times New Roman" w:cs="Times New Roman"/>
          <w:b/>
          <w:sz w:val="24"/>
          <w:szCs w:val="24"/>
          <w:u w:val="single"/>
        </w:rPr>
        <w:t>. Konu:</w:t>
      </w:r>
      <w:r w:rsidR="001F3512" w:rsidRPr="00344282">
        <w:rPr>
          <w:rFonts w:ascii="Times New Roman" w:hAnsi="Times New Roman" w:cs="Times New Roman"/>
          <w:sz w:val="24"/>
          <w:szCs w:val="24"/>
        </w:rPr>
        <w:t xml:space="preserve"> </w:t>
      </w:r>
      <w:r w:rsidR="00BD0E5C" w:rsidRPr="00344282">
        <w:rPr>
          <w:rFonts w:ascii="Times New Roman" w:hAnsi="Times New Roman" w:cs="Times New Roman"/>
          <w:sz w:val="24"/>
          <w:szCs w:val="24"/>
        </w:rPr>
        <w:t>Adi ortaklıklara yetki</w:t>
      </w:r>
      <w:r w:rsidR="00A10EFE" w:rsidRPr="00344282">
        <w:rPr>
          <w:rFonts w:ascii="Times New Roman" w:hAnsi="Times New Roman" w:cs="Times New Roman"/>
          <w:sz w:val="24"/>
          <w:szCs w:val="24"/>
        </w:rPr>
        <w:t xml:space="preserve"> belgesi </w:t>
      </w:r>
      <w:r w:rsidR="00BD0E5C" w:rsidRPr="00344282">
        <w:rPr>
          <w:rFonts w:ascii="Times New Roman" w:hAnsi="Times New Roman" w:cs="Times New Roman"/>
          <w:sz w:val="24"/>
          <w:szCs w:val="24"/>
        </w:rPr>
        <w:t xml:space="preserve">verilmemesi </w:t>
      </w:r>
    </w:p>
    <w:p w:rsidR="00BD0E5C" w:rsidRPr="00344282" w:rsidRDefault="00BD0E5C" w:rsidP="00101A6A">
      <w:pPr>
        <w:pStyle w:val="AralkYok"/>
        <w:jc w:val="both"/>
        <w:rPr>
          <w:rFonts w:ascii="Times New Roman" w:hAnsi="Times New Roman" w:cs="Times New Roman"/>
          <w:sz w:val="24"/>
          <w:szCs w:val="24"/>
        </w:rPr>
      </w:pPr>
    </w:p>
    <w:p w:rsidR="00BD0E5C" w:rsidRPr="00344282" w:rsidRDefault="00BD0E5C"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İlgili Bakanlıklarla koordinasyon sağlanarak Adi ortaklıklar tamamen Ülke gündeminden çıkana dek adi ortaklıklara Yetki Belgesi verilebilmelidir.</w:t>
      </w:r>
    </w:p>
    <w:p w:rsidR="00BD0E5C" w:rsidRPr="00344282" w:rsidRDefault="00BD0E5C" w:rsidP="00101A6A">
      <w:pPr>
        <w:pStyle w:val="AralkYok"/>
        <w:jc w:val="both"/>
        <w:rPr>
          <w:rFonts w:ascii="Times New Roman" w:hAnsi="Times New Roman" w:cs="Times New Roman"/>
          <w:sz w:val="24"/>
          <w:szCs w:val="24"/>
        </w:rPr>
      </w:pPr>
    </w:p>
    <w:p w:rsidR="00D5399A" w:rsidRPr="00344282" w:rsidRDefault="009D17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w:t>
      </w:r>
      <w:r w:rsidR="00D5399A" w:rsidRPr="00344282">
        <w:rPr>
          <w:rFonts w:ascii="Times New Roman" w:hAnsi="Times New Roman" w:cs="Times New Roman"/>
          <w:sz w:val="24"/>
          <w:szCs w:val="24"/>
        </w:rPr>
        <w:t xml:space="preserve">tescil işlemlerinde araç sahiplerine ilişkin bilgilerin net olarak alınamadığı </w:t>
      </w:r>
      <w:r w:rsidR="00D5399A" w:rsidRPr="00344282">
        <w:rPr>
          <w:rFonts w:ascii="Times New Roman" w:hAnsi="Times New Roman" w:cs="Times New Roman"/>
          <w:sz w:val="24"/>
          <w:szCs w:val="24"/>
        </w:rPr>
        <w:t xml:space="preserve">belirtilerek, </w:t>
      </w:r>
      <w:r w:rsidRPr="00344282">
        <w:rPr>
          <w:rFonts w:ascii="Times New Roman" w:hAnsi="Times New Roman" w:cs="Times New Roman"/>
          <w:sz w:val="24"/>
          <w:szCs w:val="24"/>
        </w:rPr>
        <w:t>adi ortaklıklara yetki bel</w:t>
      </w:r>
      <w:r w:rsidR="00D5399A" w:rsidRPr="00344282">
        <w:rPr>
          <w:rFonts w:ascii="Times New Roman" w:hAnsi="Times New Roman" w:cs="Times New Roman"/>
          <w:sz w:val="24"/>
          <w:szCs w:val="24"/>
        </w:rPr>
        <w:t>gesi verilmesinin şu an için mümkün olmadığı, ancak, daha önce yetkisi iptal edilen belge sahiplerinin durumlarını mevcut yönetmeliğe uygun hale getirerek başvurması halinde Yönetmeliğin 71 inci maddesinden faydalandırılabileceği konusunda bilgi verilmiştir.</w:t>
      </w:r>
    </w:p>
    <w:p w:rsidR="00D5399A" w:rsidRPr="00344282" w:rsidRDefault="00D5399A" w:rsidP="00101A6A">
      <w:pPr>
        <w:pStyle w:val="AralkYok"/>
        <w:jc w:val="both"/>
        <w:rPr>
          <w:rFonts w:ascii="Times New Roman" w:hAnsi="Times New Roman" w:cs="Times New Roman"/>
          <w:sz w:val="24"/>
          <w:szCs w:val="24"/>
        </w:rPr>
      </w:pPr>
    </w:p>
    <w:p w:rsidR="001F3512" w:rsidRPr="00344282" w:rsidRDefault="00D5399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21</w:t>
      </w:r>
      <w:r w:rsidR="00BD0E5C" w:rsidRPr="00344282">
        <w:rPr>
          <w:rFonts w:ascii="Times New Roman" w:hAnsi="Times New Roman" w:cs="Times New Roman"/>
          <w:b/>
          <w:sz w:val="24"/>
          <w:szCs w:val="24"/>
          <w:u w:val="single"/>
        </w:rPr>
        <w:t>. Konu:</w:t>
      </w:r>
      <w:r w:rsidR="00BD0E5C" w:rsidRPr="00344282">
        <w:rPr>
          <w:rFonts w:ascii="Times New Roman" w:hAnsi="Times New Roman" w:cs="Times New Roman"/>
          <w:sz w:val="24"/>
          <w:szCs w:val="24"/>
        </w:rPr>
        <w:t xml:space="preserve"> </w:t>
      </w:r>
      <w:r w:rsidR="00465B11" w:rsidRPr="00344282">
        <w:rPr>
          <w:rFonts w:ascii="Times New Roman" w:hAnsi="Times New Roman" w:cs="Times New Roman"/>
          <w:sz w:val="24"/>
          <w:szCs w:val="24"/>
        </w:rPr>
        <w:t>Eğitim ve Bilgilendirme Toplantılarının yapılma sıklığı</w:t>
      </w:r>
    </w:p>
    <w:p w:rsidR="00D5399A" w:rsidRPr="00344282" w:rsidRDefault="00D5399A" w:rsidP="00101A6A">
      <w:pPr>
        <w:pStyle w:val="AralkYok"/>
        <w:jc w:val="both"/>
        <w:rPr>
          <w:rFonts w:ascii="Times New Roman" w:hAnsi="Times New Roman" w:cs="Times New Roman"/>
          <w:sz w:val="24"/>
          <w:szCs w:val="24"/>
        </w:rPr>
      </w:pPr>
    </w:p>
    <w:p w:rsidR="00465B11" w:rsidRPr="00344282" w:rsidRDefault="00465B11"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 xml:space="preserve">Çözüm </w:t>
      </w:r>
      <w:proofErr w:type="gramStart"/>
      <w:r w:rsidRPr="00344282">
        <w:rPr>
          <w:rFonts w:ascii="Times New Roman" w:hAnsi="Times New Roman" w:cs="Times New Roman"/>
          <w:b/>
          <w:sz w:val="24"/>
          <w:szCs w:val="24"/>
          <w:u w:val="single"/>
        </w:rPr>
        <w:t xml:space="preserve">Önerimiz : </w:t>
      </w:r>
      <w:r w:rsidRPr="00344282">
        <w:rPr>
          <w:rFonts w:ascii="Times New Roman" w:hAnsi="Times New Roman" w:cs="Times New Roman"/>
          <w:sz w:val="24"/>
          <w:szCs w:val="24"/>
        </w:rPr>
        <w:t>Yönetmelik</w:t>
      </w:r>
      <w:proofErr w:type="gramEnd"/>
      <w:r w:rsidRPr="00344282">
        <w:rPr>
          <w:rFonts w:ascii="Times New Roman" w:hAnsi="Times New Roman" w:cs="Times New Roman"/>
          <w:sz w:val="24"/>
          <w:szCs w:val="24"/>
        </w:rPr>
        <w:t xml:space="preserve"> değişikliklerinin uygulanması, yeni değişiklikler hakkında bilgi edinilmesi konusunda sorunların ortaya çıkmadan çözümünün sağlanabilmesi için Birliğimiz tarafından yapılan eğitimlerin yoğun yetki belgesi yenileme dönemleri dışında her yıl düzenlenmesi.</w:t>
      </w:r>
    </w:p>
    <w:p w:rsidR="00D5399A" w:rsidRPr="00344282" w:rsidRDefault="00D5399A" w:rsidP="00101A6A">
      <w:pPr>
        <w:pStyle w:val="AralkYok"/>
        <w:jc w:val="both"/>
        <w:rPr>
          <w:rFonts w:ascii="Times New Roman" w:hAnsi="Times New Roman" w:cs="Times New Roman"/>
          <w:sz w:val="24"/>
          <w:szCs w:val="24"/>
        </w:rPr>
      </w:pPr>
    </w:p>
    <w:p w:rsidR="00D5399A" w:rsidRPr="00344282" w:rsidRDefault="00D5399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bu tür toplantıların son derece verimli geçtiği, sahadan alınan bilgilerin uygulamaya yansıtılması konusunda yararlı olduğu belirtilerek, anılan toplantıların düzenli olarak gerçekleştirilmesinin faydalı olacağı ifade edilmiştir.</w:t>
      </w:r>
    </w:p>
    <w:p w:rsidR="00465B11" w:rsidRPr="00344282" w:rsidRDefault="00465B11" w:rsidP="00101A6A">
      <w:pPr>
        <w:pStyle w:val="AralkYok"/>
        <w:jc w:val="both"/>
        <w:rPr>
          <w:rFonts w:ascii="Times New Roman" w:hAnsi="Times New Roman" w:cs="Times New Roman"/>
          <w:sz w:val="24"/>
          <w:szCs w:val="24"/>
        </w:rPr>
      </w:pPr>
    </w:p>
    <w:p w:rsidR="00B06BD0"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w:t>
      </w:r>
      <w:r w:rsidR="00D5399A" w:rsidRPr="00344282">
        <w:rPr>
          <w:rFonts w:ascii="Times New Roman" w:hAnsi="Times New Roman" w:cs="Times New Roman"/>
          <w:b/>
          <w:sz w:val="24"/>
          <w:szCs w:val="24"/>
          <w:u w:val="single"/>
        </w:rPr>
        <w:t>2</w:t>
      </w:r>
      <w:r w:rsidR="001F3512" w:rsidRPr="00344282">
        <w:rPr>
          <w:rFonts w:ascii="Times New Roman" w:hAnsi="Times New Roman" w:cs="Times New Roman"/>
          <w:b/>
          <w:sz w:val="24"/>
          <w:szCs w:val="24"/>
          <w:u w:val="single"/>
        </w:rPr>
        <w:t xml:space="preserve">. </w:t>
      </w:r>
      <w:r w:rsidR="00BD0E5C" w:rsidRPr="00344282">
        <w:rPr>
          <w:rFonts w:ascii="Times New Roman" w:hAnsi="Times New Roman" w:cs="Times New Roman"/>
          <w:b/>
          <w:sz w:val="24"/>
          <w:szCs w:val="24"/>
          <w:u w:val="single"/>
        </w:rPr>
        <w:t>Konu</w:t>
      </w:r>
      <w:r w:rsidR="001F3512" w:rsidRPr="00344282">
        <w:rPr>
          <w:rFonts w:ascii="Times New Roman" w:hAnsi="Times New Roman" w:cs="Times New Roman"/>
          <w:b/>
          <w:sz w:val="24"/>
          <w:szCs w:val="24"/>
          <w:u w:val="single"/>
        </w:rPr>
        <w:t>:</w:t>
      </w:r>
      <w:r w:rsidR="001F3512" w:rsidRPr="00344282">
        <w:rPr>
          <w:rFonts w:ascii="Times New Roman" w:hAnsi="Times New Roman" w:cs="Times New Roman"/>
          <w:sz w:val="24"/>
          <w:szCs w:val="24"/>
        </w:rPr>
        <w:t xml:space="preserve"> </w:t>
      </w:r>
      <w:r w:rsidR="00B06BD0" w:rsidRPr="00344282">
        <w:rPr>
          <w:rFonts w:ascii="Times New Roman" w:hAnsi="Times New Roman" w:cs="Times New Roman"/>
          <w:sz w:val="24"/>
          <w:szCs w:val="24"/>
        </w:rPr>
        <w:t>K1* ve K2* Yetki Belgeleri</w:t>
      </w:r>
      <w:r w:rsidR="00D5399A" w:rsidRPr="00344282">
        <w:rPr>
          <w:rFonts w:ascii="Times New Roman" w:hAnsi="Times New Roman" w:cs="Times New Roman"/>
          <w:sz w:val="24"/>
          <w:szCs w:val="24"/>
        </w:rPr>
        <w:t xml:space="preserve"> için belirlenen yeni oranlar (%75)</w:t>
      </w:r>
      <w:r w:rsidR="00B06BD0" w:rsidRPr="00344282">
        <w:rPr>
          <w:rFonts w:ascii="Times New Roman" w:hAnsi="Times New Roman" w:cs="Times New Roman"/>
          <w:sz w:val="24"/>
          <w:szCs w:val="24"/>
        </w:rPr>
        <w:t xml:space="preserve"> </w:t>
      </w:r>
    </w:p>
    <w:p w:rsidR="00B06BD0" w:rsidRPr="00344282" w:rsidRDefault="00B06BD0" w:rsidP="00101A6A">
      <w:pPr>
        <w:pStyle w:val="AralkYok"/>
        <w:jc w:val="both"/>
        <w:rPr>
          <w:rFonts w:ascii="Times New Roman" w:hAnsi="Times New Roman" w:cs="Times New Roman"/>
          <w:sz w:val="24"/>
          <w:szCs w:val="24"/>
        </w:rPr>
      </w:pPr>
    </w:p>
    <w:p w:rsidR="001F3512" w:rsidRPr="00344282" w:rsidRDefault="00B06BD0"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Bu oranın % 90 olarak tekrar düzenlenmesi yerinde bir uygulama olacaktır.</w:t>
      </w:r>
    </w:p>
    <w:p w:rsidR="00D5399A" w:rsidRPr="00344282" w:rsidRDefault="00D5399A" w:rsidP="00101A6A">
      <w:pPr>
        <w:pStyle w:val="AralkYok"/>
        <w:jc w:val="both"/>
        <w:rPr>
          <w:rFonts w:ascii="Times New Roman" w:hAnsi="Times New Roman" w:cs="Times New Roman"/>
          <w:sz w:val="24"/>
          <w:szCs w:val="24"/>
        </w:rPr>
      </w:pPr>
    </w:p>
    <w:p w:rsidR="00416FA1" w:rsidRPr="00344282" w:rsidRDefault="00D5399A"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sidRPr="00344282">
        <w:rPr>
          <w:rFonts w:ascii="Times New Roman" w:hAnsi="Times New Roman" w:cs="Times New Roman"/>
          <w:sz w:val="24"/>
          <w:szCs w:val="24"/>
        </w:rPr>
        <w:t xml:space="preserve"> </w:t>
      </w:r>
      <w:r w:rsidR="0000188F" w:rsidRPr="00344282">
        <w:rPr>
          <w:rFonts w:ascii="Times New Roman" w:hAnsi="Times New Roman" w:cs="Times New Roman"/>
          <w:sz w:val="24"/>
          <w:szCs w:val="24"/>
        </w:rPr>
        <w:t xml:space="preserve">tüm yetki belgelerinin ücretinde bir düzenlemeye gidildiği, sadece K2 belgesi </w:t>
      </w:r>
      <w:r w:rsidRPr="00344282">
        <w:rPr>
          <w:rFonts w:ascii="Times New Roman" w:hAnsi="Times New Roman" w:cs="Times New Roman"/>
          <w:sz w:val="24"/>
          <w:szCs w:val="24"/>
        </w:rPr>
        <w:t>ücret</w:t>
      </w:r>
      <w:r w:rsidR="0000188F" w:rsidRPr="00344282">
        <w:rPr>
          <w:rFonts w:ascii="Times New Roman" w:hAnsi="Times New Roman" w:cs="Times New Roman"/>
          <w:sz w:val="24"/>
          <w:szCs w:val="24"/>
        </w:rPr>
        <w:t xml:space="preserve">inde, birçok yetki belgesi sahibinin bu yetki belgesini usulüne uygun kullanmaması nedeniyle, bir değişikliğe </w:t>
      </w:r>
      <w:proofErr w:type="gramStart"/>
      <w:r w:rsidR="0000188F" w:rsidRPr="00344282">
        <w:rPr>
          <w:rFonts w:ascii="Times New Roman" w:hAnsi="Times New Roman" w:cs="Times New Roman"/>
          <w:sz w:val="24"/>
          <w:szCs w:val="24"/>
        </w:rPr>
        <w:t>gidilmediği  ve</w:t>
      </w:r>
      <w:proofErr w:type="gramEnd"/>
      <w:r w:rsidR="0000188F" w:rsidRPr="00344282">
        <w:rPr>
          <w:rFonts w:ascii="Times New Roman" w:hAnsi="Times New Roman" w:cs="Times New Roman"/>
          <w:sz w:val="24"/>
          <w:szCs w:val="24"/>
        </w:rPr>
        <w:t xml:space="preserve"> indirim oranının %75’den %90’a çekilmesinin mümkün olmadığı ifade edilmiştir.  </w:t>
      </w:r>
      <w:r w:rsidRPr="00344282">
        <w:rPr>
          <w:rFonts w:ascii="Times New Roman" w:hAnsi="Times New Roman" w:cs="Times New Roman"/>
          <w:sz w:val="24"/>
          <w:szCs w:val="24"/>
        </w:rPr>
        <w:t xml:space="preserve"> </w:t>
      </w:r>
    </w:p>
    <w:p w:rsidR="00D5399A" w:rsidRPr="00344282" w:rsidRDefault="00D5399A" w:rsidP="00101A6A">
      <w:pPr>
        <w:pStyle w:val="AralkYok"/>
        <w:jc w:val="both"/>
        <w:rPr>
          <w:rFonts w:ascii="Times New Roman" w:hAnsi="Times New Roman" w:cs="Times New Roman"/>
          <w:sz w:val="24"/>
          <w:szCs w:val="24"/>
        </w:rPr>
      </w:pPr>
    </w:p>
    <w:p w:rsidR="005A0D3E"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w:t>
      </w:r>
      <w:r w:rsidR="0000188F" w:rsidRPr="00344282">
        <w:rPr>
          <w:rFonts w:ascii="Times New Roman" w:hAnsi="Times New Roman" w:cs="Times New Roman"/>
          <w:b/>
          <w:sz w:val="24"/>
          <w:szCs w:val="24"/>
          <w:u w:val="single"/>
        </w:rPr>
        <w:t>3</w:t>
      </w:r>
      <w:r w:rsidR="00416FA1" w:rsidRPr="00344282">
        <w:rPr>
          <w:rFonts w:ascii="Times New Roman" w:hAnsi="Times New Roman" w:cs="Times New Roman"/>
          <w:b/>
          <w:sz w:val="24"/>
          <w:szCs w:val="24"/>
          <w:u w:val="single"/>
        </w:rPr>
        <w:t xml:space="preserve">.  Konu: </w:t>
      </w:r>
      <w:r w:rsidRPr="00344282">
        <w:rPr>
          <w:rFonts w:ascii="Times New Roman" w:hAnsi="Times New Roman" w:cs="Times New Roman"/>
          <w:sz w:val="24"/>
          <w:szCs w:val="24"/>
        </w:rPr>
        <w:t xml:space="preserve">Otomasyonun düşmediği ve ya geç düştüğü taşıtlardan dolayı asgari kapasite altına düşen firmaların 630 günlük asgari kapasite hesabında </w:t>
      </w:r>
      <w:r w:rsidR="00344282">
        <w:rPr>
          <w:rFonts w:ascii="Times New Roman" w:hAnsi="Times New Roman" w:cs="Times New Roman"/>
          <w:sz w:val="24"/>
          <w:szCs w:val="24"/>
        </w:rPr>
        <w:t xml:space="preserve">yaşanan sıkıntılar. </w:t>
      </w:r>
      <w:r w:rsidRPr="00344282">
        <w:rPr>
          <w:rFonts w:ascii="Times New Roman" w:hAnsi="Times New Roman" w:cs="Times New Roman"/>
          <w:sz w:val="24"/>
          <w:szCs w:val="24"/>
        </w:rPr>
        <w:t xml:space="preserve"> </w:t>
      </w:r>
    </w:p>
    <w:p w:rsidR="005A0D3E" w:rsidRPr="00344282" w:rsidRDefault="005A0D3E" w:rsidP="00101A6A">
      <w:pPr>
        <w:pStyle w:val="AralkYok"/>
        <w:jc w:val="both"/>
        <w:rPr>
          <w:rFonts w:ascii="Times New Roman" w:hAnsi="Times New Roman" w:cs="Times New Roman"/>
          <w:sz w:val="24"/>
          <w:szCs w:val="24"/>
        </w:rPr>
      </w:pPr>
    </w:p>
    <w:p w:rsidR="00416FA1" w:rsidRPr="00344282" w:rsidRDefault="005A0D3E"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344282">
        <w:rPr>
          <w:rFonts w:ascii="Times New Roman" w:hAnsi="Times New Roman" w:cs="Times New Roman"/>
          <w:sz w:val="24"/>
          <w:szCs w:val="24"/>
        </w:rPr>
        <w:t xml:space="preserve"> Bu işlemi tamamen otomasyona yükleyerek asgari kapasite hesabının yapılmasında kullanıcıların devreden çıkarılması ile işlemde birlikteliğin önü açılmış ve kullanıcıların yapması muhtemel hatalarında önüne geçilmiş olacaktır.</w:t>
      </w:r>
    </w:p>
    <w:p w:rsidR="00101A6A" w:rsidRPr="00344282" w:rsidRDefault="00101A6A" w:rsidP="00101A6A">
      <w:pPr>
        <w:pStyle w:val="AralkYok"/>
        <w:jc w:val="both"/>
        <w:rPr>
          <w:rFonts w:ascii="Times New Roman" w:hAnsi="Times New Roman" w:cs="Times New Roman"/>
          <w:sz w:val="24"/>
          <w:szCs w:val="24"/>
        </w:rPr>
      </w:pPr>
    </w:p>
    <w:p w:rsidR="00D031E5" w:rsidRDefault="00D031E5" w:rsidP="00344282">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Pr>
          <w:rFonts w:ascii="Times New Roman" w:hAnsi="Times New Roman" w:cs="Times New Roman"/>
          <w:sz w:val="24"/>
          <w:szCs w:val="24"/>
        </w:rPr>
        <w:t xml:space="preserve"> bu</w:t>
      </w:r>
      <w:r>
        <w:rPr>
          <w:rFonts w:ascii="Times New Roman" w:hAnsi="Times New Roman" w:cs="Times New Roman"/>
          <w:sz w:val="24"/>
          <w:szCs w:val="24"/>
        </w:rPr>
        <w:t xml:space="preserve"> konunun değerlendirileceği ifade edilmiştir.</w:t>
      </w:r>
    </w:p>
    <w:p w:rsidR="00D031E5" w:rsidRDefault="00D031E5" w:rsidP="00344282">
      <w:pPr>
        <w:pStyle w:val="AralkYok"/>
        <w:jc w:val="both"/>
        <w:rPr>
          <w:rFonts w:ascii="Times New Roman" w:hAnsi="Times New Roman" w:cs="Times New Roman"/>
          <w:b/>
          <w:sz w:val="24"/>
          <w:szCs w:val="24"/>
          <w:u w:val="single"/>
        </w:rPr>
      </w:pPr>
    </w:p>
    <w:p w:rsidR="00344282" w:rsidRPr="00344282" w:rsidRDefault="00344282" w:rsidP="00344282">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w:t>
      </w:r>
      <w:r>
        <w:rPr>
          <w:rFonts w:ascii="Times New Roman" w:hAnsi="Times New Roman" w:cs="Times New Roman"/>
          <w:b/>
          <w:sz w:val="24"/>
          <w:szCs w:val="24"/>
          <w:u w:val="single"/>
        </w:rPr>
        <w:t>4</w:t>
      </w:r>
      <w:r w:rsidRPr="00344282">
        <w:rPr>
          <w:rFonts w:ascii="Times New Roman" w:hAnsi="Times New Roman" w:cs="Times New Roman"/>
          <w:b/>
          <w:sz w:val="24"/>
          <w:szCs w:val="24"/>
          <w:u w:val="single"/>
        </w:rPr>
        <w:t xml:space="preserve">.  Konu: </w:t>
      </w:r>
      <w:r>
        <w:rPr>
          <w:rFonts w:ascii="Times New Roman" w:hAnsi="Times New Roman" w:cs="Times New Roman"/>
          <w:sz w:val="24"/>
          <w:szCs w:val="24"/>
        </w:rPr>
        <w:t xml:space="preserve">Mavi Kart sahibi vatandaşlara yetki belgesi verilememesi. </w:t>
      </w:r>
      <w:r>
        <w:rPr>
          <w:rFonts w:ascii="Times New Roman" w:hAnsi="Times New Roman" w:cs="Times New Roman"/>
          <w:sz w:val="24"/>
          <w:szCs w:val="24"/>
        </w:rPr>
        <w:t xml:space="preserve"> </w:t>
      </w:r>
      <w:r w:rsidRPr="00344282">
        <w:rPr>
          <w:rFonts w:ascii="Times New Roman" w:hAnsi="Times New Roman" w:cs="Times New Roman"/>
          <w:sz w:val="24"/>
          <w:szCs w:val="24"/>
        </w:rPr>
        <w:t xml:space="preserve"> </w:t>
      </w:r>
    </w:p>
    <w:p w:rsidR="00344282" w:rsidRPr="00344282" w:rsidRDefault="00344282" w:rsidP="00344282">
      <w:pPr>
        <w:pStyle w:val="AralkYok"/>
        <w:jc w:val="both"/>
        <w:rPr>
          <w:rFonts w:ascii="Times New Roman" w:hAnsi="Times New Roman" w:cs="Times New Roman"/>
          <w:sz w:val="24"/>
          <w:szCs w:val="24"/>
        </w:rPr>
      </w:pPr>
    </w:p>
    <w:p w:rsidR="00344282" w:rsidRDefault="00344282" w:rsidP="00344282">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Pr>
          <w:rFonts w:ascii="Times New Roman" w:hAnsi="Times New Roman" w:cs="Times New Roman"/>
          <w:b/>
          <w:sz w:val="24"/>
          <w:szCs w:val="24"/>
          <w:u w:val="single"/>
        </w:rPr>
        <w:t xml:space="preserve"> </w:t>
      </w:r>
      <w:r>
        <w:rPr>
          <w:rFonts w:ascii="Times New Roman" w:hAnsi="Times New Roman" w:cs="Times New Roman"/>
          <w:sz w:val="24"/>
          <w:szCs w:val="24"/>
        </w:rPr>
        <w:t>Yabancılar dışında TC kimlik kartı sahibi mavi kartlı kişilere yetki belgesi düzenlenmesi konusunda herhangi bir engel bulunmadığı düşünülmekte olup, bu kişilere yetki belgesi düzenlenmesinin yerinde olacağı düşünülmektedir.</w:t>
      </w:r>
    </w:p>
    <w:p w:rsidR="00344282" w:rsidRDefault="00344282" w:rsidP="00344282">
      <w:pPr>
        <w:pStyle w:val="AralkYok"/>
        <w:jc w:val="both"/>
        <w:rPr>
          <w:rFonts w:ascii="Times New Roman" w:hAnsi="Times New Roman" w:cs="Times New Roman"/>
          <w:sz w:val="24"/>
          <w:szCs w:val="24"/>
        </w:rPr>
      </w:pPr>
    </w:p>
    <w:p w:rsidR="00976557" w:rsidRDefault="00344282"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Pr>
          <w:rFonts w:ascii="Times New Roman" w:hAnsi="Times New Roman" w:cs="Times New Roman"/>
          <w:sz w:val="24"/>
          <w:szCs w:val="24"/>
        </w:rPr>
        <w:t xml:space="preserve"> bu durumda olan başvuru sahiplerinin taleplerinin karşılanabileceği belirtilerek, bu konuda gerekli işlemlerin tamamlanacağı ifade edilmiştir.</w:t>
      </w:r>
    </w:p>
    <w:p w:rsidR="00344282" w:rsidRDefault="00344282" w:rsidP="00101A6A">
      <w:pPr>
        <w:pStyle w:val="AralkYok"/>
        <w:jc w:val="both"/>
        <w:rPr>
          <w:rFonts w:ascii="Times New Roman" w:hAnsi="Times New Roman" w:cs="Times New Roman"/>
          <w:sz w:val="24"/>
          <w:szCs w:val="24"/>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b/>
          <w:sz w:val="24"/>
          <w:szCs w:val="24"/>
          <w:u w:val="single"/>
        </w:rPr>
      </w:pPr>
    </w:p>
    <w:p w:rsidR="00B655EC" w:rsidRDefault="00B655EC"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2</w:t>
      </w:r>
      <w:r>
        <w:rPr>
          <w:rFonts w:ascii="Times New Roman" w:hAnsi="Times New Roman" w:cs="Times New Roman"/>
          <w:b/>
          <w:sz w:val="24"/>
          <w:szCs w:val="24"/>
          <w:u w:val="single"/>
        </w:rPr>
        <w:t>5</w:t>
      </w:r>
      <w:r w:rsidRPr="00344282">
        <w:rPr>
          <w:rFonts w:ascii="Times New Roman" w:hAnsi="Times New Roman" w:cs="Times New Roman"/>
          <w:b/>
          <w:sz w:val="24"/>
          <w:szCs w:val="24"/>
          <w:u w:val="single"/>
        </w:rPr>
        <w:t>.  Konu:</w:t>
      </w:r>
      <w:r w:rsidRPr="00B655EC">
        <w:rPr>
          <w:rFonts w:ascii="Times New Roman" w:hAnsi="Times New Roman" w:cs="Times New Roman"/>
          <w:b/>
          <w:sz w:val="24"/>
          <w:szCs w:val="24"/>
        </w:rPr>
        <w:t xml:space="preserve"> </w:t>
      </w:r>
      <w:r>
        <w:rPr>
          <w:rFonts w:ascii="Times New Roman" w:hAnsi="Times New Roman" w:cs="Times New Roman"/>
          <w:sz w:val="24"/>
          <w:szCs w:val="24"/>
        </w:rPr>
        <w:t>Taşıt Kartı ücretlerindeki artışın yeniden değerlendirilmesi</w:t>
      </w:r>
      <w:r>
        <w:rPr>
          <w:rFonts w:ascii="Times New Roman" w:hAnsi="Times New Roman" w:cs="Times New Roman"/>
          <w:sz w:val="24"/>
          <w:szCs w:val="24"/>
        </w:rPr>
        <w:t>.</w:t>
      </w:r>
    </w:p>
    <w:p w:rsidR="00344282" w:rsidRPr="00344282" w:rsidRDefault="00344282" w:rsidP="00101A6A">
      <w:pPr>
        <w:pStyle w:val="AralkYok"/>
        <w:jc w:val="both"/>
        <w:rPr>
          <w:rFonts w:ascii="Times New Roman" w:hAnsi="Times New Roman" w:cs="Times New Roman"/>
          <w:sz w:val="24"/>
          <w:szCs w:val="24"/>
        </w:rPr>
      </w:pPr>
    </w:p>
    <w:p w:rsidR="00B655EC" w:rsidRDefault="00B655EC" w:rsidP="00101A6A">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B655EC">
        <w:rPr>
          <w:rFonts w:ascii="Times New Roman" w:hAnsi="Times New Roman" w:cs="Times New Roman"/>
          <w:sz w:val="24"/>
          <w:szCs w:val="24"/>
        </w:rPr>
        <w:t xml:space="preserve"> Ta</w:t>
      </w:r>
      <w:r>
        <w:rPr>
          <w:rFonts w:ascii="Times New Roman" w:hAnsi="Times New Roman" w:cs="Times New Roman"/>
          <w:sz w:val="24"/>
          <w:szCs w:val="24"/>
        </w:rPr>
        <w:t>şıt kartı ücretindeki artışlar vatandaşlar tarafından tepki ile karşılanıyor. Bu ücretlerin makul seviyelere çekilmesi talep edilmektedir.</w:t>
      </w:r>
    </w:p>
    <w:p w:rsidR="00B655EC" w:rsidRDefault="00B655EC" w:rsidP="00101A6A">
      <w:pPr>
        <w:pStyle w:val="AralkYok"/>
        <w:jc w:val="both"/>
        <w:rPr>
          <w:rFonts w:ascii="Times New Roman" w:hAnsi="Times New Roman" w:cs="Times New Roman"/>
          <w:sz w:val="24"/>
          <w:szCs w:val="24"/>
        </w:rPr>
      </w:pPr>
    </w:p>
    <w:p w:rsidR="00B655EC" w:rsidRDefault="00B655EC" w:rsidP="00101A6A">
      <w:pPr>
        <w:pStyle w:val="AralkYok"/>
        <w:jc w:val="both"/>
        <w:rPr>
          <w:rFonts w:ascii="Times New Roman" w:hAnsi="Times New Roman" w:cs="Times New Roman"/>
          <w:sz w:val="24"/>
          <w:szCs w:val="24"/>
        </w:rPr>
      </w:pPr>
      <w:proofErr w:type="gramStart"/>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Pr>
          <w:rFonts w:ascii="Times New Roman" w:hAnsi="Times New Roman" w:cs="Times New Roman"/>
          <w:sz w:val="24"/>
          <w:szCs w:val="24"/>
        </w:rPr>
        <w:t xml:space="preserve"> taslak Yönetmelikte taşıt kartı ücretinin ilk defa eklenecek araçlar için 500 TL olarak belirlendiği, ancak daha sonra 300 TL’ye düşürüldüğü, diğer taraftan sistemde kayıtlı araçların düşüldükten sonra yeniden eklenmesi ve yenileme işlemlerinde 112 TL olan taşıt kartı ücretinin 60 TL’ye düşürüldüğü belirtilerek bu konuda bir iyileştirme yapılamayacağı ifade edilmiştir.</w:t>
      </w:r>
      <w:proofErr w:type="gramEnd"/>
    </w:p>
    <w:p w:rsidR="00B655EC" w:rsidRDefault="00B655EC" w:rsidP="00101A6A">
      <w:pPr>
        <w:pStyle w:val="AralkYok"/>
        <w:jc w:val="both"/>
        <w:rPr>
          <w:rFonts w:ascii="Times New Roman" w:hAnsi="Times New Roman" w:cs="Times New Roman"/>
          <w:b/>
          <w:sz w:val="24"/>
          <w:szCs w:val="24"/>
          <w:u w:val="single"/>
        </w:rPr>
      </w:pPr>
    </w:p>
    <w:p w:rsidR="00976557" w:rsidRPr="00D031E5" w:rsidRDefault="00D031E5" w:rsidP="00101A6A">
      <w:pPr>
        <w:pStyle w:val="AralkYok"/>
        <w:jc w:val="both"/>
        <w:rPr>
          <w:rFonts w:ascii="Times New Roman" w:hAnsi="Times New Roman" w:cs="Times New Roman"/>
          <w:sz w:val="24"/>
          <w:szCs w:val="24"/>
        </w:rPr>
      </w:pPr>
      <w:r>
        <w:rPr>
          <w:rFonts w:ascii="Times New Roman" w:hAnsi="Times New Roman" w:cs="Times New Roman"/>
          <w:b/>
          <w:sz w:val="24"/>
          <w:szCs w:val="24"/>
          <w:u w:val="single"/>
        </w:rPr>
        <w:t xml:space="preserve">26. Konu: </w:t>
      </w:r>
      <w:r>
        <w:rPr>
          <w:rFonts w:ascii="Times New Roman" w:hAnsi="Times New Roman" w:cs="Times New Roman"/>
          <w:sz w:val="24"/>
          <w:szCs w:val="24"/>
        </w:rPr>
        <w:t>Tehlikeli Madde Faaliyet Belgelerinin Odalarımızca dağıtımı</w:t>
      </w:r>
    </w:p>
    <w:p w:rsidR="0051236F" w:rsidRPr="00344282" w:rsidRDefault="0051236F" w:rsidP="00101A6A">
      <w:pPr>
        <w:pStyle w:val="AralkYok"/>
        <w:jc w:val="both"/>
        <w:rPr>
          <w:rFonts w:ascii="Times New Roman" w:hAnsi="Times New Roman" w:cs="Times New Roman"/>
          <w:sz w:val="24"/>
          <w:szCs w:val="24"/>
        </w:rPr>
      </w:pPr>
    </w:p>
    <w:p w:rsidR="00D031E5" w:rsidRDefault="00D031E5" w:rsidP="00D031E5">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Çözüm Önerisi:</w:t>
      </w:r>
      <w:r w:rsidRPr="00B655EC">
        <w:rPr>
          <w:rFonts w:ascii="Times New Roman" w:hAnsi="Times New Roman" w:cs="Times New Roman"/>
          <w:sz w:val="24"/>
          <w:szCs w:val="24"/>
        </w:rPr>
        <w:t xml:space="preserve"> </w:t>
      </w:r>
      <w:r>
        <w:rPr>
          <w:rFonts w:ascii="Times New Roman" w:hAnsi="Times New Roman" w:cs="Times New Roman"/>
          <w:sz w:val="24"/>
          <w:szCs w:val="24"/>
        </w:rPr>
        <w:t>Tehlikeli Madde taşımacılığı, depolanması, boşaltılması konusunda faaliyet gösteren gerçek ve tüzel kişilerin Ulaştırma Bölge Müdürlüklerinden alması gereken Tehlikeli Madde Faaliyet Belgesinin Odalarımızca dağıtılmasının yerinde olacağı düşünülmektedir.</w:t>
      </w:r>
    </w:p>
    <w:p w:rsidR="00D031E5" w:rsidRDefault="00D031E5" w:rsidP="00D031E5">
      <w:pPr>
        <w:pStyle w:val="AralkYok"/>
        <w:jc w:val="both"/>
        <w:rPr>
          <w:rFonts w:ascii="Times New Roman" w:hAnsi="Times New Roman" w:cs="Times New Roman"/>
          <w:sz w:val="24"/>
          <w:szCs w:val="24"/>
        </w:rPr>
      </w:pPr>
    </w:p>
    <w:p w:rsidR="0051236F" w:rsidRPr="00344282" w:rsidRDefault="00D031E5" w:rsidP="00D031E5">
      <w:pPr>
        <w:pStyle w:val="AralkYok"/>
        <w:jc w:val="both"/>
        <w:rPr>
          <w:rFonts w:ascii="Times New Roman" w:hAnsi="Times New Roman" w:cs="Times New Roman"/>
          <w:sz w:val="24"/>
          <w:szCs w:val="24"/>
        </w:rPr>
      </w:pPr>
      <w:r w:rsidRPr="00344282">
        <w:rPr>
          <w:rFonts w:ascii="Times New Roman" w:hAnsi="Times New Roman" w:cs="Times New Roman"/>
          <w:b/>
          <w:sz w:val="24"/>
          <w:szCs w:val="24"/>
          <w:u w:val="single"/>
        </w:rPr>
        <w:t>Bakanlık Cevabı:</w:t>
      </w:r>
      <w:r w:rsidRPr="00344282">
        <w:rPr>
          <w:rFonts w:ascii="Times New Roman" w:hAnsi="Times New Roman" w:cs="Times New Roman"/>
          <w:sz w:val="24"/>
          <w:szCs w:val="24"/>
        </w:rPr>
        <w:t xml:space="preserve"> Bakanlık yetkilileri tarafından</w:t>
      </w:r>
      <w:r>
        <w:rPr>
          <w:rFonts w:ascii="Times New Roman" w:hAnsi="Times New Roman" w:cs="Times New Roman"/>
          <w:sz w:val="24"/>
          <w:szCs w:val="24"/>
        </w:rPr>
        <w:t xml:space="preserve"> </w:t>
      </w:r>
      <w:r>
        <w:rPr>
          <w:rFonts w:ascii="Times New Roman" w:hAnsi="Times New Roman" w:cs="Times New Roman"/>
          <w:sz w:val="24"/>
          <w:szCs w:val="24"/>
        </w:rPr>
        <w:t>bu konunun Genel Müdürlükleri görev alanına girmediği, bu nedenle anılan talebin Kombine Taşımacılık Genel Müdürlüğüne iletilmesi gerektiği ifade edilmiştir.</w:t>
      </w:r>
    </w:p>
    <w:p w:rsidR="0051236F" w:rsidRPr="00344282" w:rsidRDefault="0051236F" w:rsidP="00101A6A">
      <w:pPr>
        <w:pStyle w:val="AralkYok"/>
        <w:jc w:val="both"/>
        <w:rPr>
          <w:rFonts w:ascii="Times New Roman" w:hAnsi="Times New Roman" w:cs="Times New Roman"/>
          <w:sz w:val="24"/>
          <w:szCs w:val="24"/>
        </w:rPr>
      </w:pPr>
    </w:p>
    <w:p w:rsidR="0051236F" w:rsidRPr="00344282" w:rsidRDefault="0051236F" w:rsidP="00101A6A">
      <w:pPr>
        <w:pStyle w:val="AralkYok"/>
        <w:jc w:val="both"/>
        <w:rPr>
          <w:rFonts w:ascii="Times New Roman" w:hAnsi="Times New Roman" w:cs="Times New Roman"/>
          <w:sz w:val="24"/>
          <w:szCs w:val="24"/>
        </w:rPr>
      </w:pPr>
    </w:p>
    <w:p w:rsidR="0051236F" w:rsidRPr="00344282" w:rsidRDefault="0051236F" w:rsidP="00101A6A">
      <w:pPr>
        <w:pStyle w:val="AralkYok"/>
        <w:jc w:val="both"/>
        <w:rPr>
          <w:rFonts w:ascii="Times New Roman" w:hAnsi="Times New Roman" w:cs="Times New Roman"/>
          <w:sz w:val="24"/>
          <w:szCs w:val="24"/>
        </w:rPr>
      </w:pPr>
    </w:p>
    <w:p w:rsidR="00B2327E" w:rsidRPr="00344282" w:rsidRDefault="00B2327E" w:rsidP="00101A6A">
      <w:pPr>
        <w:pStyle w:val="AralkYok"/>
        <w:jc w:val="both"/>
        <w:rPr>
          <w:rFonts w:ascii="Times New Roman" w:hAnsi="Times New Roman" w:cs="Times New Roman"/>
          <w:sz w:val="24"/>
          <w:szCs w:val="24"/>
        </w:rPr>
      </w:pPr>
    </w:p>
    <w:p w:rsidR="00746215" w:rsidRPr="00344282" w:rsidRDefault="00746215" w:rsidP="00101A6A">
      <w:pPr>
        <w:pStyle w:val="AralkYok"/>
        <w:jc w:val="both"/>
        <w:rPr>
          <w:rFonts w:ascii="Times New Roman" w:hAnsi="Times New Roman" w:cs="Times New Roman"/>
          <w:sz w:val="24"/>
          <w:szCs w:val="24"/>
        </w:rPr>
      </w:pPr>
    </w:p>
    <w:p w:rsidR="00B2327E" w:rsidRPr="00344282" w:rsidRDefault="00B2327E" w:rsidP="00101A6A">
      <w:pPr>
        <w:jc w:val="both"/>
        <w:rPr>
          <w:rFonts w:ascii="Times New Roman" w:hAnsi="Times New Roman" w:cs="Times New Roman"/>
          <w:sz w:val="24"/>
          <w:szCs w:val="24"/>
        </w:rPr>
      </w:pPr>
    </w:p>
    <w:p w:rsidR="008E6546" w:rsidRPr="00344282" w:rsidRDefault="008E6546" w:rsidP="00101A6A">
      <w:pPr>
        <w:pStyle w:val="AralkYok"/>
        <w:jc w:val="both"/>
        <w:rPr>
          <w:rFonts w:ascii="Times New Roman" w:hAnsi="Times New Roman" w:cs="Times New Roman"/>
          <w:sz w:val="24"/>
          <w:szCs w:val="24"/>
        </w:rPr>
      </w:pPr>
      <w:bookmarkStart w:id="0" w:name="_GoBack"/>
      <w:bookmarkEnd w:id="0"/>
    </w:p>
    <w:sectPr w:rsidR="008E6546" w:rsidRPr="00344282" w:rsidSect="00976557">
      <w:pgSz w:w="11906" w:h="16838"/>
      <w:pgMar w:top="567"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FE2"/>
    <w:multiLevelType w:val="hybridMultilevel"/>
    <w:tmpl w:val="BA085E0A"/>
    <w:lvl w:ilvl="0" w:tplc="B6C8C2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C0170"/>
    <w:multiLevelType w:val="hybridMultilevel"/>
    <w:tmpl w:val="937EC8F0"/>
    <w:lvl w:ilvl="0" w:tplc="C390E4D0">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44A90"/>
    <w:multiLevelType w:val="hybridMultilevel"/>
    <w:tmpl w:val="2B42ECEE"/>
    <w:lvl w:ilvl="0" w:tplc="2CF630BC">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6827F4"/>
    <w:multiLevelType w:val="hybridMultilevel"/>
    <w:tmpl w:val="4C6890BC"/>
    <w:lvl w:ilvl="0" w:tplc="5E1CD4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D61A18"/>
    <w:multiLevelType w:val="hybridMultilevel"/>
    <w:tmpl w:val="6A802BC2"/>
    <w:lvl w:ilvl="0" w:tplc="6944D0E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897377"/>
    <w:multiLevelType w:val="hybridMultilevel"/>
    <w:tmpl w:val="65AAB9D8"/>
    <w:lvl w:ilvl="0" w:tplc="B9964988">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4C6A0A"/>
    <w:multiLevelType w:val="hybridMultilevel"/>
    <w:tmpl w:val="F3F6B126"/>
    <w:lvl w:ilvl="0" w:tplc="3B06BC58">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9D0B12"/>
    <w:multiLevelType w:val="hybridMultilevel"/>
    <w:tmpl w:val="9CF02FAE"/>
    <w:lvl w:ilvl="0" w:tplc="5D2821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5A0361"/>
    <w:multiLevelType w:val="hybridMultilevel"/>
    <w:tmpl w:val="19F052BC"/>
    <w:lvl w:ilvl="0" w:tplc="A5706864">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7"/>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61"/>
    <w:rsid w:val="0000188F"/>
    <w:rsid w:val="000A780D"/>
    <w:rsid w:val="000B0EFF"/>
    <w:rsid w:val="00101A6A"/>
    <w:rsid w:val="00124098"/>
    <w:rsid w:val="00130F01"/>
    <w:rsid w:val="00142787"/>
    <w:rsid w:val="00154032"/>
    <w:rsid w:val="0017395A"/>
    <w:rsid w:val="00184F93"/>
    <w:rsid w:val="001B3ED2"/>
    <w:rsid w:val="001D0E1D"/>
    <w:rsid w:val="001F3512"/>
    <w:rsid w:val="00212445"/>
    <w:rsid w:val="0023354B"/>
    <w:rsid w:val="002371D4"/>
    <w:rsid w:val="002429B2"/>
    <w:rsid w:val="002C396E"/>
    <w:rsid w:val="002D2D3F"/>
    <w:rsid w:val="00325161"/>
    <w:rsid w:val="00344282"/>
    <w:rsid w:val="0036044E"/>
    <w:rsid w:val="00362A07"/>
    <w:rsid w:val="003721C8"/>
    <w:rsid w:val="00416FA1"/>
    <w:rsid w:val="00421ADE"/>
    <w:rsid w:val="004344C9"/>
    <w:rsid w:val="004348EF"/>
    <w:rsid w:val="004375D8"/>
    <w:rsid w:val="00465B11"/>
    <w:rsid w:val="00476CFA"/>
    <w:rsid w:val="00497AF8"/>
    <w:rsid w:val="004F0496"/>
    <w:rsid w:val="00510018"/>
    <w:rsid w:val="0051236F"/>
    <w:rsid w:val="00514186"/>
    <w:rsid w:val="00524630"/>
    <w:rsid w:val="00532E37"/>
    <w:rsid w:val="00552DBB"/>
    <w:rsid w:val="005924F5"/>
    <w:rsid w:val="00595406"/>
    <w:rsid w:val="005A0D3E"/>
    <w:rsid w:val="005A41D8"/>
    <w:rsid w:val="005B6324"/>
    <w:rsid w:val="005E2A8C"/>
    <w:rsid w:val="00604A32"/>
    <w:rsid w:val="00607C69"/>
    <w:rsid w:val="006168B2"/>
    <w:rsid w:val="00617186"/>
    <w:rsid w:val="006875BD"/>
    <w:rsid w:val="006C050E"/>
    <w:rsid w:val="006E3DF6"/>
    <w:rsid w:val="00720DE4"/>
    <w:rsid w:val="00727A1E"/>
    <w:rsid w:val="00746215"/>
    <w:rsid w:val="00767595"/>
    <w:rsid w:val="0086189B"/>
    <w:rsid w:val="00866565"/>
    <w:rsid w:val="00872528"/>
    <w:rsid w:val="008836CB"/>
    <w:rsid w:val="008B389D"/>
    <w:rsid w:val="008E6546"/>
    <w:rsid w:val="00976557"/>
    <w:rsid w:val="009C656B"/>
    <w:rsid w:val="009D173E"/>
    <w:rsid w:val="009F4FBA"/>
    <w:rsid w:val="00A10EFE"/>
    <w:rsid w:val="00A77867"/>
    <w:rsid w:val="00A8410D"/>
    <w:rsid w:val="00AA7308"/>
    <w:rsid w:val="00AE0949"/>
    <w:rsid w:val="00B03164"/>
    <w:rsid w:val="00B06BD0"/>
    <w:rsid w:val="00B12FD5"/>
    <w:rsid w:val="00B17BA1"/>
    <w:rsid w:val="00B2327E"/>
    <w:rsid w:val="00B655EC"/>
    <w:rsid w:val="00B85D00"/>
    <w:rsid w:val="00B935A6"/>
    <w:rsid w:val="00BB19F5"/>
    <w:rsid w:val="00BC63F7"/>
    <w:rsid w:val="00BD0E5C"/>
    <w:rsid w:val="00BF586C"/>
    <w:rsid w:val="00C04961"/>
    <w:rsid w:val="00C461D7"/>
    <w:rsid w:val="00C910DF"/>
    <w:rsid w:val="00CD1060"/>
    <w:rsid w:val="00CF1E4F"/>
    <w:rsid w:val="00D031E5"/>
    <w:rsid w:val="00D2102A"/>
    <w:rsid w:val="00D5399A"/>
    <w:rsid w:val="00D73C2C"/>
    <w:rsid w:val="00DD7AEF"/>
    <w:rsid w:val="00E272C4"/>
    <w:rsid w:val="00E47B08"/>
    <w:rsid w:val="00EB0A22"/>
    <w:rsid w:val="00EB569E"/>
    <w:rsid w:val="00F74F79"/>
    <w:rsid w:val="00FF2291"/>
    <w:rsid w:val="00FF5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0004"/>
  <w15:docId w15:val="{34056538-4636-487C-ABF8-091E2CD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251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25161"/>
    <w:pPr>
      <w:spacing w:after="0" w:line="240" w:lineRule="auto"/>
    </w:pPr>
  </w:style>
  <w:style w:type="character" w:customStyle="1" w:styleId="Balk1Char">
    <w:name w:val="Başlık 1 Char"/>
    <w:basedOn w:val="VarsaylanParagrafYazTipi"/>
    <w:link w:val="Balk1"/>
    <w:uiPriority w:val="9"/>
    <w:rsid w:val="0032516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429B2"/>
    <w:pPr>
      <w:ind w:left="720"/>
      <w:contextualSpacing/>
    </w:pPr>
  </w:style>
  <w:style w:type="paragraph" w:styleId="BalonMetni">
    <w:name w:val="Balloon Text"/>
    <w:basedOn w:val="Normal"/>
    <w:link w:val="BalonMetniChar"/>
    <w:uiPriority w:val="99"/>
    <w:semiHidden/>
    <w:unhideWhenUsed/>
    <w:rsid w:val="008E6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6546"/>
    <w:rPr>
      <w:rFonts w:ascii="Tahoma" w:hAnsi="Tahoma" w:cs="Tahoma"/>
      <w:sz w:val="16"/>
      <w:szCs w:val="16"/>
    </w:rPr>
  </w:style>
  <w:style w:type="paragraph" w:styleId="NormalWeb">
    <w:name w:val="Normal (Web)"/>
    <w:basedOn w:val="Normal"/>
    <w:uiPriority w:val="99"/>
    <w:semiHidden/>
    <w:unhideWhenUsed/>
    <w:rsid w:val="00101A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2969">
      <w:bodyDiv w:val="1"/>
      <w:marLeft w:val="0"/>
      <w:marRight w:val="0"/>
      <w:marTop w:val="0"/>
      <w:marBottom w:val="0"/>
      <w:divBdr>
        <w:top w:val="none" w:sz="0" w:space="0" w:color="auto"/>
        <w:left w:val="none" w:sz="0" w:space="0" w:color="auto"/>
        <w:bottom w:val="none" w:sz="0" w:space="0" w:color="auto"/>
        <w:right w:val="none" w:sz="0" w:space="0" w:color="auto"/>
      </w:divBdr>
    </w:div>
    <w:div w:id="1053693580">
      <w:bodyDiv w:val="1"/>
      <w:marLeft w:val="0"/>
      <w:marRight w:val="0"/>
      <w:marTop w:val="0"/>
      <w:marBottom w:val="0"/>
      <w:divBdr>
        <w:top w:val="none" w:sz="0" w:space="0" w:color="auto"/>
        <w:left w:val="none" w:sz="0" w:space="0" w:color="auto"/>
        <w:bottom w:val="none" w:sz="0" w:space="0" w:color="auto"/>
        <w:right w:val="none" w:sz="0" w:space="0" w:color="auto"/>
      </w:divBdr>
    </w:div>
    <w:div w:id="17040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2855</TotalTime>
  <Pages>8</Pages>
  <Words>3216</Words>
  <Characters>18336</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aydoğan</dc:creator>
  <cp:lastModifiedBy>ERSİN YAŞAR ÇAKMAK</cp:lastModifiedBy>
  <cp:revision>10</cp:revision>
  <cp:lastPrinted>2018-03-22T12:20:00Z</cp:lastPrinted>
  <dcterms:created xsi:type="dcterms:W3CDTF">2018-03-20T07:48:00Z</dcterms:created>
  <dcterms:modified xsi:type="dcterms:W3CDTF">2018-03-22T12:20:00Z</dcterms:modified>
</cp:coreProperties>
</file>